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9B" w:rsidRDefault="00AF479B" w:rsidP="00AF479B">
      <w:pPr>
        <w:tabs>
          <w:tab w:val="left" w:pos="7551"/>
        </w:tabs>
        <w:spacing w:before="60" w:after="60" w:line="380" w:lineRule="exact"/>
        <w:jc w:val="both"/>
        <w:rPr>
          <w:rFonts w:ascii="Times New Roman" w:hAnsi="Times New Roman"/>
          <w:i/>
          <w:sz w:val="26"/>
          <w:szCs w:val="26"/>
          <w:lang w:val="sv-SE"/>
        </w:rPr>
      </w:pPr>
    </w:p>
    <w:p w:rsidR="00F80A4A" w:rsidRPr="00F80A4A" w:rsidRDefault="00AF479B" w:rsidP="00F80A4A">
      <w:pPr>
        <w:tabs>
          <w:tab w:val="left" w:pos="7551"/>
        </w:tabs>
        <w:spacing w:before="60" w:after="60" w:line="380" w:lineRule="exact"/>
        <w:jc w:val="center"/>
        <w:rPr>
          <w:rFonts w:ascii="Times New Roman" w:hAnsi="Times New Roman"/>
          <w:i/>
          <w:sz w:val="26"/>
          <w:szCs w:val="26"/>
          <w:lang w:val="sv-SE"/>
        </w:rPr>
      </w:pPr>
      <w:r w:rsidRPr="00F80A4A">
        <w:rPr>
          <w:rFonts w:ascii="Times New Roman" w:hAnsi="Times New Roman"/>
          <w:i/>
          <w:sz w:val="26"/>
          <w:szCs w:val="26"/>
          <w:lang w:val="sv-SE"/>
        </w:rPr>
        <w:t>Kết quả khảo sát sinh viên tốt nghiệ</w:t>
      </w:r>
      <w:r w:rsidR="00F80A4A" w:rsidRPr="00F80A4A">
        <w:rPr>
          <w:rFonts w:ascii="Times New Roman" w:hAnsi="Times New Roman"/>
          <w:i/>
          <w:sz w:val="26"/>
          <w:szCs w:val="26"/>
          <w:lang w:val="sv-SE"/>
        </w:rPr>
        <w:t>p năm 2018</w:t>
      </w:r>
    </w:p>
    <w:p w:rsidR="00AF479B" w:rsidRDefault="00AF479B" w:rsidP="00F80A4A">
      <w:pPr>
        <w:tabs>
          <w:tab w:val="left" w:pos="7551"/>
        </w:tabs>
        <w:spacing w:before="60" w:after="60" w:line="380" w:lineRule="exact"/>
        <w:jc w:val="center"/>
        <w:rPr>
          <w:rFonts w:ascii="Times New Roman" w:hAnsi="Times New Roman"/>
          <w:bCs/>
          <w:i/>
          <w:sz w:val="26"/>
          <w:szCs w:val="26"/>
          <w:shd w:val="clear" w:color="auto" w:fill="FFFFFF"/>
        </w:rPr>
      </w:pPr>
      <w:r w:rsidRPr="00F80A4A">
        <w:rPr>
          <w:rFonts w:ascii="Times New Roman" w:hAnsi="Times New Roman"/>
          <w:bCs/>
          <w:i/>
          <w:sz w:val="26"/>
          <w:szCs w:val="26"/>
          <w:shd w:val="clear" w:color="auto" w:fill="FFFFFF"/>
        </w:rPr>
        <w:t>tình hình việc làm năm 2019</w:t>
      </w:r>
    </w:p>
    <w:p w:rsidR="00F80A4A" w:rsidRPr="00F80A4A" w:rsidRDefault="00F80A4A" w:rsidP="00F80A4A">
      <w:pPr>
        <w:tabs>
          <w:tab w:val="left" w:pos="7551"/>
        </w:tabs>
        <w:spacing w:before="60" w:after="60" w:line="380" w:lineRule="exact"/>
        <w:jc w:val="center"/>
        <w:rPr>
          <w:rFonts w:ascii="Times New Roman" w:hAnsi="Times New Roman"/>
          <w:i/>
          <w:sz w:val="26"/>
          <w:szCs w:val="26"/>
          <w:lang w:val="sv-SE"/>
        </w:rPr>
      </w:pPr>
      <w:bookmarkStart w:id="0" w:name="_GoBack"/>
      <w:bookmarkEnd w:id="0"/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777"/>
        <w:gridCol w:w="650"/>
        <w:gridCol w:w="567"/>
        <w:gridCol w:w="841"/>
        <w:gridCol w:w="567"/>
        <w:gridCol w:w="534"/>
        <w:gridCol w:w="742"/>
        <w:gridCol w:w="575"/>
        <w:gridCol w:w="567"/>
        <w:gridCol w:w="843"/>
        <w:gridCol w:w="567"/>
        <w:gridCol w:w="497"/>
      </w:tblGrid>
      <w:tr w:rsidR="00AF479B" w:rsidRPr="00531E66" w:rsidTr="001F11A7">
        <w:trPr>
          <w:trHeight w:val="968"/>
          <w:jc w:val="center"/>
        </w:trPr>
        <w:tc>
          <w:tcPr>
            <w:tcW w:w="1775" w:type="dxa"/>
            <w:vMerge w:val="restart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Nhóm ngành</w:t>
            </w:r>
          </w:p>
        </w:tc>
        <w:tc>
          <w:tcPr>
            <w:tcW w:w="1994" w:type="dxa"/>
            <w:gridSpan w:val="3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Chỉ tiêu tuyển sinh năm 2014</w:t>
            </w:r>
          </w:p>
        </w:tc>
        <w:tc>
          <w:tcPr>
            <w:tcW w:w="1942" w:type="dxa"/>
            <w:gridSpan w:val="3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23"/>
                <w:szCs w:val="23"/>
                <w:lang w:val="sv-SE"/>
              </w:rPr>
              <w:t>Số SV trúng tuyển nhập học năm 2014</w:t>
            </w:r>
          </w:p>
        </w:tc>
        <w:tc>
          <w:tcPr>
            <w:tcW w:w="1884" w:type="dxa"/>
            <w:gridSpan w:val="3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  <w:t>Số SV  tốt nghiệp tham gia khảo sát trong năm 2018</w:t>
            </w:r>
          </w:p>
        </w:tc>
        <w:tc>
          <w:tcPr>
            <w:tcW w:w="1907" w:type="dxa"/>
            <w:gridSpan w:val="3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/>
                <w:spacing w:val="-16"/>
                <w:sz w:val="23"/>
                <w:szCs w:val="23"/>
                <w:lang w:val="sv-SE"/>
              </w:rPr>
              <w:t>Trong đó số SV tốt nghiệp đã có việc làm sau 12 tháng</w:t>
            </w:r>
          </w:p>
        </w:tc>
      </w:tr>
      <w:tr w:rsidR="00AF479B" w:rsidRPr="00531E66" w:rsidTr="001F11A7">
        <w:trPr>
          <w:trHeight w:val="556"/>
          <w:jc w:val="center"/>
        </w:trPr>
        <w:tc>
          <w:tcPr>
            <w:tcW w:w="1775" w:type="dxa"/>
            <w:vMerge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val="sv-SE"/>
              </w:rPr>
            </w:pP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ĐH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CĐ</w:t>
            </w:r>
          </w:p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TC</w:t>
            </w:r>
          </w:p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ĐH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CĐSP</w:t>
            </w:r>
          </w:p>
        </w:tc>
        <w:tc>
          <w:tcPr>
            <w:tcW w:w="534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TCSP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ĐH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CĐSP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TC</w:t>
            </w:r>
          </w:p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SP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ĐH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CĐSP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A9024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TCSP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both"/>
              <w:rPr>
                <w:rFonts w:ascii="Times New Roman" w:hAnsi="Times New Roman"/>
                <w:bCs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I</w:t>
            </w: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34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both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II</w:t>
            </w: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130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9024E">
              <w:rPr>
                <w:rFonts w:ascii="Times New Roman" w:hAnsi="Times New Roman"/>
                <w:bCs/>
                <w:sz w:val="23"/>
                <w:szCs w:val="23"/>
              </w:rPr>
              <w:t>133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34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</w:rPr>
              <w:t>102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</w:rPr>
              <w:t>99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both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III</w:t>
            </w: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</w:rPr>
              <w:t>800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024E">
              <w:rPr>
                <w:rFonts w:ascii="Times New Roman" w:hAnsi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34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</w:rPr>
              <w:t>675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</w:rPr>
              <w:t>634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both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IV</w:t>
            </w: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</w:rPr>
              <w:t>170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9024E">
              <w:rPr>
                <w:rFonts w:ascii="Times New Roman" w:hAnsi="Times New Roman"/>
                <w:bCs/>
                <w:sz w:val="23"/>
                <w:szCs w:val="23"/>
              </w:rPr>
              <w:t>169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34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</w:rPr>
              <w:t>115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</w:rPr>
              <w:t>105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both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 V</w:t>
            </w: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</w:rPr>
              <w:t>550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024E">
              <w:rPr>
                <w:rFonts w:ascii="Times New Roman" w:hAnsi="Times New Roman"/>
                <w:sz w:val="23"/>
                <w:szCs w:val="23"/>
              </w:rPr>
              <w:t>521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34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</w:rPr>
              <w:t>285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</w:rPr>
              <w:t>261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both"/>
              <w:rPr>
                <w:rFonts w:ascii="Times New Roman" w:hAnsi="Times New Roman"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</w:t>
            </w:r>
            <w:r w:rsidRPr="00A9024E">
              <w:rPr>
                <w:rFonts w:ascii="Times New Roman" w:hAnsi="Times New Roman"/>
                <w:bCs/>
                <w:sz w:val="23"/>
                <w:szCs w:val="23"/>
              </w:rPr>
              <w:t xml:space="preserve"> VI</w:t>
            </w: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34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both"/>
              <w:rPr>
                <w:rFonts w:ascii="Times New Roman" w:hAnsi="Times New Roman"/>
                <w:bCs/>
                <w:sz w:val="23"/>
                <w:szCs w:val="23"/>
                <w:lang w:val="sv-SE"/>
              </w:rPr>
            </w:pPr>
            <w:r w:rsidRPr="00A9024E">
              <w:rPr>
                <w:rFonts w:ascii="Times New Roman" w:hAnsi="Times New Roman"/>
                <w:bCs/>
                <w:sz w:val="23"/>
                <w:szCs w:val="23"/>
                <w:lang w:val="sv-SE"/>
              </w:rPr>
              <w:t>Khối ngành</w:t>
            </w:r>
            <w:r w:rsidRPr="00A9024E">
              <w:rPr>
                <w:rFonts w:ascii="Times New Roman" w:hAnsi="Times New Roman"/>
                <w:bCs/>
                <w:sz w:val="23"/>
                <w:szCs w:val="23"/>
              </w:rPr>
              <w:t xml:space="preserve"> VII</w:t>
            </w: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</w:rPr>
              <w:t>350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9024E">
              <w:rPr>
                <w:rFonts w:ascii="Times New Roman" w:hAnsi="Times New Roman"/>
                <w:sz w:val="23"/>
                <w:szCs w:val="23"/>
              </w:rPr>
              <w:t>336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34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</w:rPr>
              <w:t>258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</w:rPr>
              <w:t>248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sz w:val="23"/>
                <w:szCs w:val="23"/>
                <w:lang w:val="sv-SE"/>
              </w:rPr>
              <w:t>-</w:t>
            </w:r>
          </w:p>
        </w:tc>
      </w:tr>
      <w:tr w:rsidR="00AF479B" w:rsidRPr="00531E66" w:rsidTr="001F11A7">
        <w:trPr>
          <w:trHeight w:val="340"/>
          <w:jc w:val="center"/>
        </w:trPr>
        <w:tc>
          <w:tcPr>
            <w:tcW w:w="1775" w:type="dxa"/>
            <w:vAlign w:val="center"/>
          </w:tcPr>
          <w:p w:rsidR="00AF479B" w:rsidRPr="00A9024E" w:rsidRDefault="00AF479B" w:rsidP="001F11A7">
            <w:pPr>
              <w:tabs>
                <w:tab w:val="left" w:pos="-1440"/>
                <w:tab w:val="left" w:pos="1080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9024E">
              <w:rPr>
                <w:rFonts w:ascii="Times New Roman" w:hAnsi="Times New Roman"/>
                <w:b/>
                <w:bCs/>
                <w:sz w:val="23"/>
                <w:szCs w:val="23"/>
              </w:rPr>
              <w:t>Tổng</w:t>
            </w:r>
          </w:p>
        </w:tc>
        <w:tc>
          <w:tcPr>
            <w:tcW w:w="77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2.000</w:t>
            </w:r>
          </w:p>
        </w:tc>
        <w:tc>
          <w:tcPr>
            <w:tcW w:w="650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sv-SE"/>
              </w:rPr>
              <w:t>-</w:t>
            </w:r>
          </w:p>
        </w:tc>
        <w:tc>
          <w:tcPr>
            <w:tcW w:w="841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sv-SE"/>
              </w:rPr>
              <w:t>1.951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sv-SE"/>
              </w:rPr>
              <w:t>-</w:t>
            </w:r>
          </w:p>
        </w:tc>
        <w:tc>
          <w:tcPr>
            <w:tcW w:w="534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sv-SE"/>
              </w:rPr>
              <w:t>-</w:t>
            </w:r>
          </w:p>
        </w:tc>
        <w:tc>
          <w:tcPr>
            <w:tcW w:w="742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sv-SE"/>
              </w:rPr>
              <w:t>1.435</w:t>
            </w:r>
          </w:p>
        </w:tc>
        <w:tc>
          <w:tcPr>
            <w:tcW w:w="575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sv-SE"/>
              </w:rPr>
              <w:t>-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sv-SE"/>
              </w:rPr>
              <w:t>-</w:t>
            </w:r>
          </w:p>
        </w:tc>
        <w:tc>
          <w:tcPr>
            <w:tcW w:w="843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sv-SE"/>
              </w:rPr>
              <w:t>1.347</w:t>
            </w:r>
          </w:p>
        </w:tc>
        <w:tc>
          <w:tcPr>
            <w:tcW w:w="56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sv-SE"/>
              </w:rPr>
              <w:t>-</w:t>
            </w:r>
          </w:p>
        </w:tc>
        <w:tc>
          <w:tcPr>
            <w:tcW w:w="497" w:type="dxa"/>
            <w:vAlign w:val="center"/>
          </w:tcPr>
          <w:p w:rsidR="00AF479B" w:rsidRPr="00A9024E" w:rsidRDefault="00AF479B" w:rsidP="001F11A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A9024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val="sv-SE"/>
              </w:rPr>
              <w:t>-</w:t>
            </w:r>
          </w:p>
        </w:tc>
      </w:tr>
    </w:tbl>
    <w:p w:rsidR="00B70F8B" w:rsidRDefault="00B70F8B"/>
    <w:sectPr w:rsidR="00B70F8B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9B"/>
    <w:rsid w:val="00311660"/>
    <w:rsid w:val="00AF479B"/>
    <w:rsid w:val="00B70F8B"/>
    <w:rsid w:val="00F8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00E22-2E01-43D6-9E48-7B4B2D75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9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2021-04-16T12:03:00Z</dcterms:created>
  <dcterms:modified xsi:type="dcterms:W3CDTF">2021-04-16T12:29:00Z</dcterms:modified>
</cp:coreProperties>
</file>