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165B" w14:textId="77777777" w:rsidR="00512774" w:rsidRPr="00580BF3" w:rsidRDefault="00512774" w:rsidP="00163DAE">
      <w:pPr>
        <w:spacing w:line="288" w:lineRule="auto"/>
        <w:jc w:val="center"/>
        <w:rPr>
          <w:bCs/>
          <w:color w:val="000000" w:themeColor="text1"/>
          <w:sz w:val="27"/>
          <w:szCs w:val="27"/>
          <w:lang w:val="en-US"/>
        </w:rPr>
      </w:pPr>
      <w:r w:rsidRPr="00580BF3">
        <w:rPr>
          <w:bCs/>
          <w:color w:val="000000" w:themeColor="text1"/>
          <w:sz w:val="27"/>
          <w:szCs w:val="27"/>
          <w:lang w:val="en-US"/>
        </w:rPr>
        <w:t>BỘ GIÁO DỤC VÀ ĐÀO TẠO</w:t>
      </w:r>
    </w:p>
    <w:p w14:paraId="323C72BB" w14:textId="77777777" w:rsidR="00512774" w:rsidRPr="00580BF3" w:rsidRDefault="00512774" w:rsidP="00163DAE">
      <w:pPr>
        <w:spacing w:line="288" w:lineRule="auto"/>
        <w:jc w:val="center"/>
        <w:rPr>
          <w:b/>
          <w:color w:val="000000" w:themeColor="text1"/>
          <w:sz w:val="27"/>
          <w:szCs w:val="27"/>
          <w:lang w:val="en-US"/>
        </w:rPr>
      </w:pPr>
      <w:r w:rsidRPr="00580BF3">
        <w:rPr>
          <w:b/>
          <w:color w:val="000000" w:themeColor="text1"/>
          <w:sz w:val="27"/>
          <w:szCs w:val="27"/>
          <w:lang w:val="en-US"/>
        </w:rPr>
        <w:t>TRƯỜNG ĐẠI HỌC MỞ HÀ NỘI</w:t>
      </w:r>
    </w:p>
    <w:p w14:paraId="6E2974B4" w14:textId="77777777" w:rsidR="00E25BA0" w:rsidRPr="00580BF3" w:rsidRDefault="00E25BA0" w:rsidP="00163DAE">
      <w:pPr>
        <w:spacing w:line="288" w:lineRule="auto"/>
        <w:jc w:val="center"/>
        <w:rPr>
          <w:b/>
          <w:color w:val="000000" w:themeColor="text1"/>
          <w:sz w:val="27"/>
          <w:szCs w:val="27"/>
        </w:rPr>
      </w:pPr>
      <w:r w:rsidRPr="00580BF3">
        <w:rPr>
          <w:b/>
          <w:noProof/>
          <w:color w:val="000000" w:themeColor="text1"/>
          <w:sz w:val="27"/>
          <w:szCs w:val="27"/>
          <w:lang w:val="en-US" w:eastAsia="en-US"/>
        </w:rPr>
        <mc:AlternateContent>
          <mc:Choice Requires="wps">
            <w:drawing>
              <wp:anchor distT="0" distB="0" distL="114300" distR="114300" simplePos="0" relativeHeight="251659264" behindDoc="0" locked="0" layoutInCell="1" allowOverlap="1" wp14:anchorId="15E6CAFA" wp14:editId="520593CA">
                <wp:simplePos x="0" y="0"/>
                <wp:positionH relativeFrom="column">
                  <wp:posOffset>1826895</wp:posOffset>
                </wp:positionH>
                <wp:positionV relativeFrom="paragraph">
                  <wp:posOffset>37465</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07A5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2.95pt" to="30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"/>
            </w:pict>
          </mc:Fallback>
        </mc:AlternateContent>
      </w:r>
    </w:p>
    <w:p w14:paraId="5A9BD0FE" w14:textId="209A72AE" w:rsidR="00E25BA0" w:rsidRPr="00580BF3" w:rsidRDefault="00E25BA0" w:rsidP="00163DAE">
      <w:pPr>
        <w:spacing w:line="288" w:lineRule="auto"/>
        <w:jc w:val="center"/>
        <w:rPr>
          <w:b/>
          <w:color w:val="000000" w:themeColor="text1"/>
          <w:sz w:val="27"/>
          <w:szCs w:val="27"/>
          <w:lang w:val="en-US"/>
        </w:rPr>
      </w:pPr>
      <w:r w:rsidRPr="00580BF3">
        <w:rPr>
          <w:b/>
          <w:color w:val="000000" w:themeColor="text1"/>
          <w:sz w:val="27"/>
          <w:szCs w:val="27"/>
          <w:lang w:val="en-US"/>
        </w:rPr>
        <w:t>TRANG THÔNG TIN TÓM TẮT</w:t>
      </w:r>
    </w:p>
    <w:p w14:paraId="476F016B" w14:textId="36004EC1" w:rsidR="00E25BA0" w:rsidRPr="00580BF3" w:rsidRDefault="00E25BA0" w:rsidP="00163DAE">
      <w:pPr>
        <w:spacing w:line="288" w:lineRule="auto"/>
        <w:jc w:val="center"/>
        <w:rPr>
          <w:b/>
          <w:color w:val="000000" w:themeColor="text1"/>
          <w:sz w:val="27"/>
          <w:szCs w:val="27"/>
          <w:lang w:val="en-US"/>
        </w:rPr>
      </w:pPr>
      <w:r w:rsidRPr="00580BF3">
        <w:rPr>
          <w:b/>
          <w:color w:val="000000" w:themeColor="text1"/>
          <w:sz w:val="27"/>
          <w:szCs w:val="27"/>
          <w:lang w:val="en-US"/>
        </w:rPr>
        <w:t xml:space="preserve">NHỮNG ĐÓNG GÓP MỚI </w:t>
      </w:r>
      <w:r w:rsidR="003C13D6" w:rsidRPr="00580BF3">
        <w:rPr>
          <w:b/>
          <w:color w:val="000000" w:themeColor="text1"/>
          <w:sz w:val="27"/>
          <w:szCs w:val="27"/>
          <w:lang w:val="en-US"/>
        </w:rPr>
        <w:t>CỦA LUẬN ÁN</w:t>
      </w:r>
    </w:p>
    <w:p w14:paraId="2D039D41" w14:textId="6074DB0A" w:rsidR="00E25BA0" w:rsidRPr="00580BF3" w:rsidRDefault="00E25BA0" w:rsidP="00163DAE">
      <w:pPr>
        <w:pStyle w:val="ListParagraph"/>
        <w:numPr>
          <w:ilvl w:val="0"/>
          <w:numId w:val="1"/>
        </w:numPr>
        <w:spacing w:line="288" w:lineRule="auto"/>
        <w:ind w:left="0" w:hanging="11"/>
        <w:jc w:val="both"/>
        <w:rPr>
          <w:b/>
          <w:bCs/>
          <w:color w:val="000000" w:themeColor="text1"/>
          <w:sz w:val="27"/>
          <w:szCs w:val="27"/>
          <w:lang w:val="en-US"/>
        </w:rPr>
      </w:pPr>
      <w:r w:rsidRPr="00580BF3">
        <w:rPr>
          <w:b/>
          <w:bCs/>
          <w:color w:val="000000" w:themeColor="text1"/>
          <w:sz w:val="27"/>
          <w:szCs w:val="27"/>
          <w:lang w:val="en-US"/>
        </w:rPr>
        <w:t>Tóm tắt mở đầu</w:t>
      </w:r>
    </w:p>
    <w:p w14:paraId="1FCD1B8A" w14:textId="13A46D6B" w:rsidR="00316A60" w:rsidRPr="00580BF3" w:rsidRDefault="00E25BA0" w:rsidP="00163DAE">
      <w:pPr>
        <w:spacing w:line="288" w:lineRule="auto"/>
        <w:rPr>
          <w:b/>
          <w:bCs/>
          <w:color w:val="000000" w:themeColor="text1"/>
          <w:sz w:val="27"/>
          <w:szCs w:val="27"/>
        </w:rPr>
      </w:pPr>
      <w:r w:rsidRPr="00580BF3">
        <w:rPr>
          <w:color w:val="000000" w:themeColor="text1"/>
          <w:sz w:val="27"/>
          <w:szCs w:val="27"/>
          <w:lang w:val="en-US"/>
        </w:rPr>
        <w:t xml:space="preserve">Đề tài luận án: </w:t>
      </w:r>
      <w:r w:rsidR="00130EDB" w:rsidRPr="00580BF3">
        <w:rPr>
          <w:b/>
          <w:bCs/>
          <w:color w:val="000000" w:themeColor="text1"/>
          <w:sz w:val="27"/>
          <w:szCs w:val="27"/>
        </w:rPr>
        <w:t>Motion-emotion metaphors in English and Vietnamese</w:t>
      </w:r>
    </w:p>
    <w:p w14:paraId="18F6715A" w14:textId="5F7BBE50" w:rsidR="00B832F3" w:rsidRPr="00580BF3" w:rsidRDefault="00B832F3" w:rsidP="00163DAE">
      <w:pPr>
        <w:spacing w:line="288" w:lineRule="auto"/>
        <w:jc w:val="center"/>
        <w:rPr>
          <w:b/>
          <w:bCs/>
          <w:color w:val="000000" w:themeColor="text1"/>
          <w:sz w:val="27"/>
          <w:szCs w:val="27"/>
        </w:rPr>
      </w:pPr>
      <w:r w:rsidRPr="00580BF3">
        <w:rPr>
          <w:b/>
          <w:bCs/>
          <w:color w:val="000000" w:themeColor="text1"/>
          <w:sz w:val="27"/>
          <w:szCs w:val="27"/>
        </w:rPr>
        <w:t>(Ẩn dụ về cảm xúc thông qua các động từ chuyển động</w:t>
      </w:r>
    </w:p>
    <w:p w14:paraId="26065965" w14:textId="41673647" w:rsidR="00B832F3" w:rsidRPr="00580BF3" w:rsidRDefault="00B832F3" w:rsidP="00163DAE">
      <w:pPr>
        <w:spacing w:line="288" w:lineRule="auto"/>
        <w:jc w:val="center"/>
        <w:rPr>
          <w:b/>
          <w:bCs/>
          <w:color w:val="000000" w:themeColor="text1"/>
          <w:sz w:val="27"/>
          <w:szCs w:val="27"/>
        </w:rPr>
      </w:pPr>
      <w:r w:rsidRPr="00580BF3">
        <w:rPr>
          <w:b/>
          <w:bCs/>
          <w:color w:val="000000" w:themeColor="text1"/>
          <w:sz w:val="27"/>
          <w:szCs w:val="27"/>
        </w:rPr>
        <w:t>trong tiếng Anh và tiếng Việt)</w:t>
      </w:r>
    </w:p>
    <w:p w14:paraId="7E040910" w14:textId="73A1C345" w:rsidR="00E25BA0" w:rsidRPr="00580BF3" w:rsidRDefault="003C13D6" w:rsidP="00163DAE">
      <w:pPr>
        <w:spacing w:line="288" w:lineRule="auto"/>
        <w:jc w:val="both"/>
        <w:rPr>
          <w:color w:val="000000" w:themeColor="text1"/>
          <w:sz w:val="27"/>
          <w:szCs w:val="27"/>
          <w:lang w:val="en-US"/>
        </w:rPr>
      </w:pPr>
      <w:r w:rsidRPr="00580BF3">
        <w:rPr>
          <w:color w:val="000000" w:themeColor="text1"/>
          <w:sz w:val="27"/>
          <w:szCs w:val="27"/>
          <w:lang w:val="en-US"/>
        </w:rPr>
        <w:t xml:space="preserve">Ngành: </w:t>
      </w:r>
      <w:r w:rsidR="00CC1C38" w:rsidRPr="00580BF3">
        <w:rPr>
          <w:color w:val="000000" w:themeColor="text1"/>
          <w:sz w:val="27"/>
          <w:szCs w:val="27"/>
          <w:lang w:val="en-US"/>
        </w:rPr>
        <w:tab/>
      </w:r>
      <w:r w:rsidR="00CC1C38" w:rsidRPr="00580BF3">
        <w:rPr>
          <w:color w:val="000000" w:themeColor="text1"/>
          <w:sz w:val="27"/>
          <w:szCs w:val="27"/>
          <w:lang w:val="en-US"/>
        </w:rPr>
        <w:tab/>
      </w:r>
      <w:r w:rsidR="00CC1C38" w:rsidRPr="00580BF3">
        <w:rPr>
          <w:color w:val="000000" w:themeColor="text1"/>
          <w:sz w:val="27"/>
          <w:szCs w:val="27"/>
          <w:lang w:val="en-US"/>
        </w:rPr>
        <w:tab/>
      </w:r>
      <w:r w:rsidR="00CC1C38" w:rsidRPr="00580BF3">
        <w:rPr>
          <w:color w:val="000000" w:themeColor="text1"/>
          <w:sz w:val="27"/>
          <w:szCs w:val="27"/>
          <w:lang w:val="en-US"/>
        </w:rPr>
        <w:tab/>
      </w:r>
      <w:r w:rsidRPr="00580BF3">
        <w:rPr>
          <w:color w:val="000000" w:themeColor="text1"/>
          <w:sz w:val="27"/>
          <w:szCs w:val="27"/>
          <w:lang w:val="en-US"/>
        </w:rPr>
        <w:t>Ngôn ngữ Anh</w:t>
      </w:r>
    </w:p>
    <w:p w14:paraId="544FDD32" w14:textId="6D11CE17" w:rsidR="003C13D6" w:rsidRPr="00580BF3" w:rsidRDefault="003C13D6" w:rsidP="00163DAE">
      <w:pPr>
        <w:pStyle w:val="ListParagraph"/>
        <w:spacing w:line="288" w:lineRule="auto"/>
        <w:ind w:left="0"/>
        <w:jc w:val="both"/>
        <w:rPr>
          <w:color w:val="000000" w:themeColor="text1"/>
          <w:sz w:val="27"/>
          <w:szCs w:val="27"/>
          <w:lang w:val="en-US"/>
        </w:rPr>
      </w:pPr>
      <w:r w:rsidRPr="00580BF3">
        <w:rPr>
          <w:color w:val="000000" w:themeColor="text1"/>
          <w:sz w:val="27"/>
          <w:szCs w:val="27"/>
          <w:lang w:val="en-US"/>
        </w:rPr>
        <w:t xml:space="preserve">Mã số: </w:t>
      </w:r>
      <w:r w:rsidR="00CC1C38" w:rsidRPr="00580BF3">
        <w:rPr>
          <w:color w:val="000000" w:themeColor="text1"/>
          <w:sz w:val="27"/>
          <w:szCs w:val="27"/>
          <w:lang w:val="en-US"/>
        </w:rPr>
        <w:tab/>
      </w:r>
      <w:r w:rsidR="00CC1C38" w:rsidRPr="00580BF3">
        <w:rPr>
          <w:color w:val="000000" w:themeColor="text1"/>
          <w:sz w:val="27"/>
          <w:szCs w:val="27"/>
          <w:lang w:val="en-US"/>
        </w:rPr>
        <w:tab/>
      </w:r>
      <w:r w:rsidR="00CC1C38" w:rsidRPr="00580BF3">
        <w:rPr>
          <w:color w:val="000000" w:themeColor="text1"/>
          <w:sz w:val="27"/>
          <w:szCs w:val="27"/>
          <w:lang w:val="en-US"/>
        </w:rPr>
        <w:tab/>
      </w:r>
      <w:r w:rsidR="00CC1C38" w:rsidRPr="00580BF3">
        <w:rPr>
          <w:color w:val="000000" w:themeColor="text1"/>
          <w:sz w:val="27"/>
          <w:szCs w:val="27"/>
          <w:lang w:val="en-US"/>
        </w:rPr>
        <w:tab/>
      </w:r>
      <w:r w:rsidRPr="00580BF3">
        <w:rPr>
          <w:color w:val="000000" w:themeColor="text1"/>
          <w:sz w:val="27"/>
          <w:szCs w:val="27"/>
          <w:lang w:val="en-US"/>
        </w:rPr>
        <w:t>9220201</w:t>
      </w:r>
    </w:p>
    <w:p w14:paraId="17893FF0" w14:textId="55B1D2ED" w:rsidR="0033200F" w:rsidRPr="00580BF3" w:rsidRDefault="00E25BA0" w:rsidP="00163DAE">
      <w:pPr>
        <w:pStyle w:val="NormalWeb"/>
        <w:spacing w:before="0" w:beforeAutospacing="0" w:after="0" w:afterAutospacing="0" w:line="288" w:lineRule="auto"/>
        <w:jc w:val="both"/>
        <w:rPr>
          <w:b/>
          <w:color w:val="000000" w:themeColor="text1"/>
          <w:sz w:val="27"/>
          <w:szCs w:val="27"/>
          <w:lang w:val="vi-VN"/>
        </w:rPr>
      </w:pPr>
      <w:r w:rsidRPr="00580BF3">
        <w:rPr>
          <w:color w:val="000000" w:themeColor="text1"/>
          <w:sz w:val="27"/>
          <w:szCs w:val="27"/>
        </w:rPr>
        <w:t xml:space="preserve">Họ và tên nghiên cứu sinh: </w:t>
      </w:r>
      <w:r w:rsidR="00B37FC6" w:rsidRPr="00580BF3">
        <w:rPr>
          <w:color w:val="000000" w:themeColor="text1"/>
          <w:sz w:val="27"/>
          <w:szCs w:val="27"/>
        </w:rPr>
        <w:tab/>
      </w:r>
      <w:r w:rsidR="00B37FC6" w:rsidRPr="00580BF3">
        <w:rPr>
          <w:color w:val="000000" w:themeColor="text1"/>
          <w:sz w:val="27"/>
          <w:szCs w:val="27"/>
        </w:rPr>
        <w:tab/>
      </w:r>
      <w:r w:rsidR="0033200F" w:rsidRPr="00580BF3">
        <w:rPr>
          <w:b/>
          <w:color w:val="000000" w:themeColor="text1"/>
          <w:sz w:val="27"/>
          <w:szCs w:val="27"/>
        </w:rPr>
        <w:t xml:space="preserve">Nguyễn </w:t>
      </w:r>
      <w:r w:rsidR="0050079F" w:rsidRPr="00580BF3">
        <w:rPr>
          <w:b/>
          <w:color w:val="000000" w:themeColor="text1"/>
          <w:sz w:val="27"/>
          <w:szCs w:val="27"/>
        </w:rPr>
        <w:t xml:space="preserve">Thị </w:t>
      </w:r>
      <w:r w:rsidR="001F2486" w:rsidRPr="00580BF3">
        <w:rPr>
          <w:b/>
          <w:color w:val="000000" w:themeColor="text1"/>
          <w:sz w:val="27"/>
          <w:szCs w:val="27"/>
        </w:rPr>
        <w:t>Thuỳ</w:t>
      </w:r>
      <w:r w:rsidR="001F2486" w:rsidRPr="00580BF3">
        <w:rPr>
          <w:b/>
          <w:color w:val="000000" w:themeColor="text1"/>
          <w:sz w:val="27"/>
          <w:szCs w:val="27"/>
          <w:lang w:val="vi-VN"/>
        </w:rPr>
        <w:t xml:space="preserve"> Linh</w:t>
      </w:r>
    </w:p>
    <w:p w14:paraId="61DDD2A4" w14:textId="64F4BB35" w:rsidR="00E25BA0" w:rsidRPr="00580BF3" w:rsidRDefault="00E25BA0" w:rsidP="00163DAE">
      <w:pPr>
        <w:spacing w:line="288" w:lineRule="auto"/>
        <w:jc w:val="both"/>
        <w:rPr>
          <w:color w:val="000000" w:themeColor="text1"/>
          <w:sz w:val="27"/>
          <w:szCs w:val="27"/>
          <w:lang w:val="en-US"/>
        </w:rPr>
      </w:pPr>
      <w:r w:rsidRPr="00580BF3">
        <w:rPr>
          <w:color w:val="000000" w:themeColor="text1"/>
          <w:sz w:val="27"/>
          <w:szCs w:val="27"/>
          <w:lang w:val="en-US"/>
        </w:rPr>
        <w:t xml:space="preserve">Người hướng dẫn khoa học: </w:t>
      </w:r>
      <w:r w:rsidR="00B37FC6" w:rsidRPr="00580BF3">
        <w:rPr>
          <w:color w:val="000000" w:themeColor="text1"/>
          <w:sz w:val="27"/>
          <w:szCs w:val="27"/>
          <w:lang w:val="en-US"/>
        </w:rPr>
        <w:tab/>
      </w:r>
      <w:r w:rsidR="0033200F" w:rsidRPr="00580BF3">
        <w:rPr>
          <w:color w:val="000000" w:themeColor="text1"/>
          <w:sz w:val="27"/>
          <w:szCs w:val="27"/>
          <w:lang w:val="en-US"/>
        </w:rPr>
        <w:t>PGS.</w:t>
      </w:r>
      <w:r w:rsidRPr="00580BF3">
        <w:rPr>
          <w:color w:val="000000" w:themeColor="text1"/>
          <w:sz w:val="27"/>
          <w:szCs w:val="27"/>
          <w:lang w:val="en-US"/>
        </w:rPr>
        <w:t xml:space="preserve">TS. </w:t>
      </w:r>
      <w:r w:rsidR="0050079F" w:rsidRPr="00580BF3">
        <w:rPr>
          <w:color w:val="000000" w:themeColor="text1"/>
          <w:sz w:val="27"/>
          <w:szCs w:val="27"/>
          <w:lang w:val="en-US"/>
        </w:rPr>
        <w:t>Hoàng Tuyết Minh</w:t>
      </w:r>
      <w:r w:rsidRPr="00580BF3">
        <w:rPr>
          <w:color w:val="000000" w:themeColor="text1"/>
          <w:sz w:val="27"/>
          <w:szCs w:val="27"/>
          <w:lang w:val="en-US"/>
        </w:rPr>
        <w:t xml:space="preserve"> </w:t>
      </w:r>
    </w:p>
    <w:p w14:paraId="42846FAB" w14:textId="1B7F342E" w:rsidR="003C13D6" w:rsidRPr="00580BF3" w:rsidRDefault="003C13D6" w:rsidP="00163DAE">
      <w:pPr>
        <w:pStyle w:val="ListParagraph"/>
        <w:spacing w:line="288" w:lineRule="auto"/>
        <w:ind w:left="0"/>
        <w:jc w:val="both"/>
        <w:rPr>
          <w:color w:val="000000" w:themeColor="text1"/>
          <w:sz w:val="27"/>
          <w:szCs w:val="27"/>
          <w:lang w:val="en-US"/>
        </w:rPr>
      </w:pPr>
      <w:r w:rsidRPr="00580BF3">
        <w:rPr>
          <w:color w:val="000000" w:themeColor="text1"/>
          <w:sz w:val="27"/>
          <w:szCs w:val="27"/>
          <w:lang w:val="en-US"/>
        </w:rPr>
        <w:t xml:space="preserve">Cơ sở đào tạo: </w:t>
      </w:r>
      <w:r w:rsidR="00CC1C38" w:rsidRPr="00580BF3">
        <w:rPr>
          <w:color w:val="000000" w:themeColor="text1"/>
          <w:sz w:val="27"/>
          <w:szCs w:val="27"/>
          <w:lang w:val="en-US"/>
        </w:rPr>
        <w:tab/>
      </w:r>
      <w:r w:rsidR="00CC1C38" w:rsidRPr="00580BF3">
        <w:rPr>
          <w:color w:val="000000" w:themeColor="text1"/>
          <w:sz w:val="27"/>
          <w:szCs w:val="27"/>
          <w:lang w:val="en-US"/>
        </w:rPr>
        <w:tab/>
      </w:r>
      <w:r w:rsidR="00CC1C38" w:rsidRPr="00580BF3">
        <w:rPr>
          <w:color w:val="000000" w:themeColor="text1"/>
          <w:sz w:val="27"/>
          <w:szCs w:val="27"/>
          <w:lang w:val="en-US"/>
        </w:rPr>
        <w:tab/>
      </w:r>
      <w:r w:rsidRPr="00580BF3">
        <w:rPr>
          <w:color w:val="000000" w:themeColor="text1"/>
          <w:sz w:val="27"/>
          <w:szCs w:val="27"/>
          <w:lang w:val="en-US"/>
        </w:rPr>
        <w:t xml:space="preserve">Trường Đại học Mở Hà </w:t>
      </w:r>
      <w:r w:rsidR="0050079F" w:rsidRPr="00580BF3">
        <w:rPr>
          <w:color w:val="000000" w:themeColor="text1"/>
          <w:sz w:val="27"/>
          <w:szCs w:val="27"/>
          <w:lang w:val="en-US"/>
        </w:rPr>
        <w:t>N</w:t>
      </w:r>
      <w:r w:rsidRPr="00580BF3">
        <w:rPr>
          <w:color w:val="000000" w:themeColor="text1"/>
          <w:sz w:val="27"/>
          <w:szCs w:val="27"/>
          <w:lang w:val="en-US"/>
        </w:rPr>
        <w:t xml:space="preserve">ội </w:t>
      </w:r>
    </w:p>
    <w:p w14:paraId="5712AC05" w14:textId="594C7D79" w:rsidR="004B0B4A" w:rsidRPr="00580BF3" w:rsidRDefault="003C13D6" w:rsidP="00163DAE">
      <w:pPr>
        <w:pStyle w:val="ListParagraph"/>
        <w:numPr>
          <w:ilvl w:val="0"/>
          <w:numId w:val="1"/>
        </w:numPr>
        <w:spacing w:line="288" w:lineRule="auto"/>
        <w:ind w:left="0" w:hanging="11"/>
        <w:jc w:val="both"/>
        <w:rPr>
          <w:b/>
          <w:bCs/>
          <w:color w:val="000000" w:themeColor="text1"/>
          <w:sz w:val="27"/>
          <w:szCs w:val="27"/>
          <w:lang w:val="en-US"/>
        </w:rPr>
      </w:pPr>
      <w:r w:rsidRPr="00580BF3">
        <w:rPr>
          <w:b/>
          <w:bCs/>
          <w:color w:val="000000" w:themeColor="text1"/>
          <w:sz w:val="27"/>
          <w:szCs w:val="27"/>
          <w:lang w:val="en-US"/>
        </w:rPr>
        <w:t>Nội dung trang thông tin tóm tắt những điểm mới của Luận án</w:t>
      </w:r>
    </w:p>
    <w:p w14:paraId="65B60BEB" w14:textId="5AB13ABC" w:rsidR="0050079F" w:rsidRPr="00580BF3" w:rsidRDefault="003C13D6" w:rsidP="00862083">
      <w:pPr>
        <w:pStyle w:val="ListParagraph"/>
        <w:spacing w:line="288" w:lineRule="auto"/>
        <w:ind w:left="0" w:firstLine="720"/>
        <w:jc w:val="both"/>
        <w:rPr>
          <w:color w:val="000000" w:themeColor="text1"/>
          <w:sz w:val="27"/>
          <w:szCs w:val="27"/>
          <w:lang w:val="en-US"/>
        </w:rPr>
      </w:pPr>
      <w:r w:rsidRPr="00580BF3">
        <w:rPr>
          <w:color w:val="000000" w:themeColor="text1"/>
          <w:sz w:val="27"/>
          <w:szCs w:val="27"/>
          <w:lang w:val="en-US"/>
        </w:rPr>
        <w:t xml:space="preserve">Luận án là công trình nghiên cứu có hệ thống và chuyên sâu về </w:t>
      </w:r>
      <w:r w:rsidR="00097919" w:rsidRPr="00580BF3">
        <w:rPr>
          <w:color w:val="000000" w:themeColor="text1"/>
          <w:sz w:val="27"/>
          <w:szCs w:val="27"/>
          <w:lang w:val="en-US"/>
        </w:rPr>
        <w:t xml:space="preserve">việc tìm ra các </w:t>
      </w:r>
      <w:r w:rsidR="0050079F" w:rsidRPr="00580BF3">
        <w:rPr>
          <w:color w:val="000000" w:themeColor="text1"/>
          <w:sz w:val="27"/>
          <w:szCs w:val="27"/>
          <w:lang w:val="en-US"/>
        </w:rPr>
        <w:t xml:space="preserve">ẩn dụ </w:t>
      </w:r>
      <w:r w:rsidR="003434D4" w:rsidRPr="00580BF3">
        <w:rPr>
          <w:color w:val="000000" w:themeColor="text1"/>
          <w:sz w:val="27"/>
          <w:szCs w:val="27"/>
          <w:lang w:val="en-US"/>
        </w:rPr>
        <w:t>biểu</w:t>
      </w:r>
      <w:r w:rsidR="003434D4" w:rsidRPr="00580BF3">
        <w:rPr>
          <w:color w:val="000000" w:themeColor="text1"/>
          <w:sz w:val="27"/>
          <w:szCs w:val="27"/>
        </w:rPr>
        <w:t xml:space="preserve"> thị cảm xúc thông qua </w:t>
      </w:r>
      <w:r w:rsidR="00830C6A" w:rsidRPr="00580BF3">
        <w:rPr>
          <w:color w:val="000000" w:themeColor="text1"/>
          <w:sz w:val="27"/>
          <w:szCs w:val="27"/>
        </w:rPr>
        <w:t xml:space="preserve">các </w:t>
      </w:r>
      <w:r w:rsidR="003434D4" w:rsidRPr="00580BF3">
        <w:rPr>
          <w:color w:val="000000" w:themeColor="text1"/>
          <w:sz w:val="27"/>
          <w:szCs w:val="27"/>
        </w:rPr>
        <w:t xml:space="preserve">động từ chuyển động trong tiếng Anh và tiếng </w:t>
      </w:r>
      <w:r w:rsidR="0050079F" w:rsidRPr="00580BF3">
        <w:rPr>
          <w:color w:val="000000" w:themeColor="text1"/>
          <w:sz w:val="27"/>
          <w:szCs w:val="27"/>
          <w:lang w:val="en-US"/>
        </w:rPr>
        <w:t>Việt. Đây là nghiên cứu lần đầu</w:t>
      </w:r>
      <w:r w:rsidR="005E094A" w:rsidRPr="00580BF3">
        <w:rPr>
          <w:color w:val="000000" w:themeColor="text1"/>
          <w:sz w:val="27"/>
          <w:szCs w:val="27"/>
        </w:rPr>
        <w:t xml:space="preserve"> </w:t>
      </w:r>
      <w:r w:rsidR="00F72D5B" w:rsidRPr="00580BF3">
        <w:rPr>
          <w:color w:val="000000" w:themeColor="text1"/>
          <w:sz w:val="27"/>
          <w:szCs w:val="27"/>
        </w:rPr>
        <w:t xml:space="preserve">tiên </w:t>
      </w:r>
      <w:r w:rsidR="005E094A" w:rsidRPr="00580BF3">
        <w:rPr>
          <w:color w:val="000000" w:themeColor="text1"/>
          <w:sz w:val="27"/>
          <w:szCs w:val="27"/>
        </w:rPr>
        <w:t>ở Việt Nam cũng như trên Thế giới</w:t>
      </w:r>
      <w:r w:rsidR="0050079F" w:rsidRPr="00580BF3">
        <w:rPr>
          <w:color w:val="000000" w:themeColor="text1"/>
          <w:sz w:val="27"/>
          <w:szCs w:val="27"/>
          <w:lang w:val="en-US"/>
        </w:rPr>
        <w:t xml:space="preserve"> áp dụng </w:t>
      </w:r>
      <w:r w:rsidR="0044633B" w:rsidRPr="00580BF3">
        <w:rPr>
          <w:color w:val="000000" w:themeColor="text1"/>
          <w:sz w:val="27"/>
          <w:szCs w:val="27"/>
          <w:lang w:val="en-US"/>
        </w:rPr>
        <w:t>khung</w:t>
      </w:r>
      <w:r w:rsidR="0044633B" w:rsidRPr="00580BF3">
        <w:rPr>
          <w:color w:val="000000" w:themeColor="text1"/>
          <w:sz w:val="27"/>
          <w:szCs w:val="27"/>
        </w:rPr>
        <w:t xml:space="preserve"> nghiên cứu được xây dựng trên mô hình bốn cấp độ ẩn dụ mà Kövecses (2017) đề xuất, để từ đó ẩn dụ trong hai ngôn ngữ được khai thác, xem xét và phân tích dưới các khía cạnh của lược đồ hình ảnh (image schema), miền (domain), khung (frame) và không gian tinh thần (mental space).</w:t>
      </w:r>
      <w:r w:rsidR="00E2158F" w:rsidRPr="00580BF3">
        <w:rPr>
          <w:color w:val="000000" w:themeColor="text1"/>
          <w:sz w:val="27"/>
          <w:szCs w:val="27"/>
        </w:rPr>
        <w:t xml:space="preserve"> Nghiên cứu đã mang đến những đóng góp quan trọng cho lĩnh vực ngữ nghĩa học tri nhận. Bằng việc phân tích chi tiết các ẩn dụ cảm xúc thông qua các động từ chuyển động, nghiên cứu đã làm rõ vai trò của các yếu tố như lược đồ hình ảnh, miền, khung và không gian tinh thần trong việc cấu tạo và diễn giải ẩn dụ. Khung phân tích đa chiều được áp dụng trong nghiên cứu không chỉ cung cấp một công cụ hữu hiệu để phân tích các ẩn dụ trong tiếng Anh và tiếng Việt mà còn mở ra những hướng đi mới cho các nghiên cứu tương lai về ẩn dụ tri nhận. Việc làm rõ mối liên hệ giữa cảm xúc và chuyển động đã giúp chúng ta hiểu sâu hơn về cách con người sử dụng ngôn ngữ để thể hiện thế giới nội tâm của mình.</w:t>
      </w:r>
    </w:p>
    <w:p w14:paraId="7B9CA8E6" w14:textId="77777777" w:rsidR="000251D1" w:rsidRPr="00580BF3" w:rsidRDefault="003C13D6" w:rsidP="00163DAE">
      <w:pPr>
        <w:pStyle w:val="ListParagraph"/>
        <w:spacing w:line="288" w:lineRule="auto"/>
        <w:ind w:left="0"/>
        <w:jc w:val="both"/>
        <w:rPr>
          <w:b/>
          <w:bCs/>
          <w:i/>
          <w:iCs/>
          <w:color w:val="000000" w:themeColor="text1"/>
          <w:sz w:val="27"/>
          <w:szCs w:val="27"/>
          <w:lang w:val="en-US"/>
        </w:rPr>
      </w:pPr>
      <w:r w:rsidRPr="00580BF3">
        <w:rPr>
          <w:b/>
          <w:bCs/>
          <w:i/>
          <w:iCs/>
          <w:color w:val="000000" w:themeColor="text1"/>
          <w:sz w:val="27"/>
          <w:szCs w:val="27"/>
          <w:lang w:val="en-US"/>
        </w:rPr>
        <w:t>2.1. Về ý nghĩa khoa học</w:t>
      </w:r>
    </w:p>
    <w:p w14:paraId="2BCAF10F" w14:textId="66A9EC1C" w:rsidR="002C499E" w:rsidRPr="00580BF3" w:rsidRDefault="002C499E" w:rsidP="00862083">
      <w:pPr>
        <w:pStyle w:val="NormalWeb"/>
        <w:spacing w:before="0" w:beforeAutospacing="0" w:after="0" w:afterAutospacing="0" w:line="288" w:lineRule="auto"/>
        <w:ind w:firstLine="720"/>
        <w:contextualSpacing/>
        <w:jc w:val="both"/>
        <w:rPr>
          <w:iCs/>
          <w:color w:val="000000" w:themeColor="text1"/>
          <w:sz w:val="27"/>
          <w:szCs w:val="27"/>
          <w:lang w:val="vi-VN" w:eastAsia="vi-VN"/>
        </w:rPr>
      </w:pPr>
      <w:r w:rsidRPr="00580BF3">
        <w:rPr>
          <w:iCs/>
          <w:color w:val="000000" w:themeColor="text1"/>
          <w:sz w:val="27"/>
          <w:szCs w:val="27"/>
          <w:lang w:val="vi-VN" w:eastAsia="vi-VN"/>
        </w:rPr>
        <w:t xml:space="preserve">Về mặt lý thuyết, nghiên cứu đạt được </w:t>
      </w:r>
      <w:r w:rsidR="0093176B" w:rsidRPr="00580BF3">
        <w:rPr>
          <w:iCs/>
          <w:color w:val="000000" w:themeColor="text1"/>
          <w:sz w:val="27"/>
          <w:szCs w:val="27"/>
          <w:lang w:val="vi-VN" w:eastAsia="vi-VN"/>
        </w:rPr>
        <w:t xml:space="preserve">ba </w:t>
      </w:r>
      <w:r w:rsidRPr="00580BF3">
        <w:rPr>
          <w:iCs/>
          <w:color w:val="000000" w:themeColor="text1"/>
          <w:sz w:val="27"/>
          <w:szCs w:val="27"/>
          <w:lang w:val="vi-VN" w:eastAsia="vi-VN"/>
        </w:rPr>
        <w:t xml:space="preserve">đóng góp chính. </w:t>
      </w:r>
    </w:p>
    <w:p w14:paraId="3225952B" w14:textId="688D4482" w:rsidR="00660B19" w:rsidRPr="00580BF3" w:rsidRDefault="002C499E" w:rsidP="00862083">
      <w:pPr>
        <w:pStyle w:val="NormalWeb"/>
        <w:spacing w:before="0" w:beforeAutospacing="0" w:after="0" w:afterAutospacing="0" w:line="288" w:lineRule="auto"/>
        <w:ind w:firstLine="720"/>
        <w:contextualSpacing/>
        <w:jc w:val="both"/>
        <w:rPr>
          <w:color w:val="000000" w:themeColor="text1"/>
          <w:sz w:val="27"/>
          <w:szCs w:val="27"/>
          <w:lang w:val="vi-VN"/>
        </w:rPr>
      </w:pPr>
      <w:r w:rsidRPr="00580BF3">
        <w:rPr>
          <w:iCs/>
          <w:color w:val="000000" w:themeColor="text1"/>
          <w:sz w:val="27"/>
          <w:szCs w:val="27"/>
          <w:lang w:val="vi-VN" w:eastAsia="vi-VN"/>
        </w:rPr>
        <w:t>Thứ nhất,</w:t>
      </w:r>
      <w:r w:rsidR="00EE4091" w:rsidRPr="00580BF3">
        <w:rPr>
          <w:iCs/>
          <w:color w:val="000000" w:themeColor="text1"/>
          <w:sz w:val="27"/>
          <w:szCs w:val="27"/>
          <w:lang w:val="vi-VN" w:eastAsia="vi-VN"/>
        </w:rPr>
        <w:t xml:space="preserve"> nghiên cứu này đã mở rộng và làm sâu sắc thêm lý thuyết về ẩn dụ tri nhận.</w:t>
      </w:r>
      <w:r w:rsidRPr="00580BF3">
        <w:rPr>
          <w:iCs/>
          <w:color w:val="000000" w:themeColor="text1"/>
          <w:sz w:val="27"/>
          <w:szCs w:val="27"/>
          <w:lang w:val="vi-VN" w:eastAsia="vi-VN"/>
        </w:rPr>
        <w:t xml:space="preserve"> </w:t>
      </w:r>
      <w:r w:rsidR="00A36DD8" w:rsidRPr="00580BF3">
        <w:rPr>
          <w:color w:val="000000" w:themeColor="text1"/>
          <w:sz w:val="27"/>
          <w:szCs w:val="27"/>
        </w:rPr>
        <w:t>Luận án tiên phong trong việc áp dụng khung phân tích đa chiều của ẩn</w:t>
      </w:r>
      <w:r w:rsidR="00A36DD8" w:rsidRPr="00580BF3">
        <w:rPr>
          <w:color w:val="000000" w:themeColor="text1"/>
          <w:sz w:val="27"/>
          <w:szCs w:val="27"/>
          <w:lang w:val="vi-VN"/>
        </w:rPr>
        <w:t xml:space="preserve"> dụ được đề xuất bởi </w:t>
      </w:r>
      <w:r w:rsidR="00A36DD8" w:rsidRPr="00580BF3">
        <w:rPr>
          <w:color w:val="000000" w:themeColor="text1"/>
          <w:sz w:val="27"/>
          <w:szCs w:val="27"/>
        </w:rPr>
        <w:t>Kövecses (2017) để nghiên cứu các ẩn dụ chuyển động-cảm xúc (MEMs) trong cả tiếng Anh và tiếng Việt. Khung nghiên</w:t>
      </w:r>
      <w:r w:rsidR="00A36DD8" w:rsidRPr="00580BF3">
        <w:rPr>
          <w:color w:val="000000" w:themeColor="text1"/>
          <w:sz w:val="27"/>
          <w:szCs w:val="27"/>
          <w:lang w:val="vi-VN"/>
        </w:rPr>
        <w:t xml:space="preserve"> cứu </w:t>
      </w:r>
      <w:r w:rsidR="00A36DD8" w:rsidRPr="00580BF3">
        <w:rPr>
          <w:color w:val="000000" w:themeColor="text1"/>
          <w:sz w:val="27"/>
          <w:szCs w:val="27"/>
        </w:rPr>
        <w:t>này cung cấp một cách tiếp cận toàn diện để khám phá các quá trình nhận thức tiềm ẩn đằng sau ngôn ngữ ẩn dụ</w:t>
      </w:r>
      <w:r w:rsidR="00A36DD8" w:rsidRPr="00580BF3">
        <w:rPr>
          <w:color w:val="000000" w:themeColor="text1"/>
          <w:sz w:val="27"/>
          <w:szCs w:val="27"/>
          <w:lang w:val="vi-VN"/>
        </w:rPr>
        <w:t xml:space="preserve">, để từ đó </w:t>
      </w:r>
      <w:r w:rsidR="00A36DD8" w:rsidRPr="00580BF3">
        <w:rPr>
          <w:color w:val="000000" w:themeColor="text1"/>
          <w:sz w:val="27"/>
          <w:szCs w:val="27"/>
        </w:rPr>
        <w:t xml:space="preserve">mở ra một hướng đi mới trong lĩnh vực ngữ nghĩa học tri nhận bằng </w:t>
      </w:r>
      <w:r w:rsidR="00A36DD8" w:rsidRPr="00580BF3">
        <w:rPr>
          <w:color w:val="000000" w:themeColor="text1"/>
          <w:sz w:val="27"/>
          <w:szCs w:val="27"/>
        </w:rPr>
        <w:lastRenderedPageBreak/>
        <w:t xml:space="preserve">cách áp dụng khung phân tích đa chiều của Kövecses (2017) </w:t>
      </w:r>
      <w:r w:rsidR="00C41B6E" w:rsidRPr="00580BF3">
        <w:rPr>
          <w:color w:val="000000" w:themeColor="text1"/>
          <w:sz w:val="27"/>
          <w:szCs w:val="27"/>
        </w:rPr>
        <w:t>trong</w:t>
      </w:r>
      <w:r w:rsidR="00C41B6E" w:rsidRPr="00580BF3">
        <w:rPr>
          <w:color w:val="000000" w:themeColor="text1"/>
          <w:sz w:val="27"/>
          <w:szCs w:val="27"/>
          <w:lang w:val="vi-VN"/>
        </w:rPr>
        <w:t xml:space="preserve"> việc </w:t>
      </w:r>
      <w:r w:rsidR="00A36DD8" w:rsidRPr="00580BF3">
        <w:rPr>
          <w:color w:val="000000" w:themeColor="text1"/>
          <w:sz w:val="27"/>
          <w:szCs w:val="27"/>
        </w:rPr>
        <w:t>phân tích</w:t>
      </w:r>
      <w:r w:rsidR="00A36DD8" w:rsidRPr="00580BF3">
        <w:rPr>
          <w:color w:val="000000" w:themeColor="text1"/>
          <w:sz w:val="27"/>
          <w:szCs w:val="27"/>
          <w:lang w:val="vi-VN"/>
        </w:rPr>
        <w:t xml:space="preserve"> các ẩn dụ nói chung và ẩn dụ biểu thị cảm xúc thông qua động từ chuyển động nói riêng.</w:t>
      </w:r>
      <w:r w:rsidR="00EE4091" w:rsidRPr="00580BF3">
        <w:rPr>
          <w:color w:val="000000" w:themeColor="text1"/>
          <w:sz w:val="27"/>
          <w:szCs w:val="27"/>
          <w:lang w:val="vi-VN"/>
        </w:rPr>
        <w:t xml:space="preserve"> </w:t>
      </w:r>
      <w:r w:rsidR="00EE4091" w:rsidRPr="00580BF3">
        <w:rPr>
          <w:color w:val="000000" w:themeColor="text1"/>
          <w:sz w:val="27"/>
          <w:szCs w:val="27"/>
        </w:rPr>
        <w:t>Ngoài ra, nghiên cứu cũng đã góp phần làm giàu lý thuyết hiện tại về ẩn dụ, đặc biệt là về mối quan hệ giữa cảm xúc và chuyển động, cung cấp một công cụ hữu ích cho việc nghiên cứu so sánh các ẩn dụ trong các ngôn ngữ khác nhau.</w:t>
      </w:r>
    </w:p>
    <w:p w14:paraId="19BD4F25" w14:textId="72F5F1F5" w:rsidR="00E2158F" w:rsidRPr="00580BF3" w:rsidRDefault="00E2158F" w:rsidP="00862083">
      <w:pPr>
        <w:pStyle w:val="NormalWeb"/>
        <w:spacing w:before="0" w:beforeAutospacing="0" w:after="0" w:afterAutospacing="0" w:line="288" w:lineRule="auto"/>
        <w:ind w:firstLine="720"/>
        <w:contextualSpacing/>
        <w:jc w:val="both"/>
        <w:rPr>
          <w:color w:val="000000" w:themeColor="text1"/>
          <w:sz w:val="27"/>
          <w:szCs w:val="27"/>
          <w:lang w:val="vi-VN"/>
        </w:rPr>
      </w:pPr>
      <w:r w:rsidRPr="00580BF3">
        <w:rPr>
          <w:iCs/>
          <w:color w:val="000000" w:themeColor="text1"/>
          <w:sz w:val="27"/>
          <w:szCs w:val="27"/>
          <w:lang w:val="vi-VN" w:eastAsia="vi-VN"/>
        </w:rPr>
        <w:t xml:space="preserve">Thứ hai, </w:t>
      </w:r>
      <w:r w:rsidRPr="00580BF3">
        <w:rPr>
          <w:color w:val="000000" w:themeColor="text1"/>
          <w:sz w:val="27"/>
          <w:szCs w:val="27"/>
          <w:lang w:val="vi-VN"/>
        </w:rPr>
        <w:t>n</w:t>
      </w:r>
      <w:r w:rsidRPr="00580BF3">
        <w:rPr>
          <w:color w:val="000000" w:themeColor="text1"/>
          <w:sz w:val="27"/>
          <w:szCs w:val="27"/>
        </w:rPr>
        <w:t>ghiên cứu</w:t>
      </w:r>
      <w:r w:rsidRPr="00580BF3">
        <w:rPr>
          <w:color w:val="000000" w:themeColor="text1"/>
          <w:sz w:val="27"/>
          <w:szCs w:val="27"/>
          <w:lang w:val="vi-VN"/>
        </w:rPr>
        <w:t xml:space="preserve"> này</w:t>
      </w:r>
      <w:r w:rsidRPr="00580BF3">
        <w:rPr>
          <w:color w:val="000000" w:themeColor="text1"/>
          <w:sz w:val="27"/>
          <w:szCs w:val="27"/>
        </w:rPr>
        <w:t xml:space="preserve"> đã làm </w:t>
      </w:r>
      <w:r w:rsidR="00EE4091" w:rsidRPr="00580BF3">
        <w:rPr>
          <w:color w:val="000000" w:themeColor="text1"/>
          <w:sz w:val="27"/>
          <w:szCs w:val="27"/>
        </w:rPr>
        <w:t>sáng</w:t>
      </w:r>
      <w:r w:rsidR="00EE4091" w:rsidRPr="00580BF3">
        <w:rPr>
          <w:color w:val="000000" w:themeColor="text1"/>
          <w:sz w:val="27"/>
          <w:szCs w:val="27"/>
          <w:lang w:val="vi-VN"/>
        </w:rPr>
        <w:t xml:space="preserve"> tỏ</w:t>
      </w:r>
      <w:r w:rsidRPr="00580BF3">
        <w:rPr>
          <w:color w:val="000000" w:themeColor="text1"/>
          <w:sz w:val="27"/>
          <w:szCs w:val="27"/>
        </w:rPr>
        <w:t xml:space="preserve"> </w:t>
      </w:r>
      <w:r w:rsidR="00EE4091" w:rsidRPr="00580BF3">
        <w:rPr>
          <w:color w:val="000000" w:themeColor="text1"/>
          <w:sz w:val="27"/>
          <w:szCs w:val="27"/>
        </w:rPr>
        <w:t>mối</w:t>
      </w:r>
      <w:r w:rsidR="00EE4091" w:rsidRPr="00580BF3">
        <w:rPr>
          <w:color w:val="000000" w:themeColor="text1"/>
          <w:sz w:val="27"/>
          <w:szCs w:val="27"/>
          <w:lang w:val="vi-VN"/>
        </w:rPr>
        <w:t xml:space="preserve"> quan hệ giữa các cấp độ của ẩn dụ (lược đồ hình ảnh, miền, khung và không gian tinh thần). </w:t>
      </w:r>
      <w:r w:rsidRPr="00580BF3">
        <w:rPr>
          <w:color w:val="000000" w:themeColor="text1"/>
          <w:sz w:val="27"/>
          <w:szCs w:val="27"/>
        </w:rPr>
        <w:t xml:space="preserve">Bằng việc áp dụng khung phân tích đa chiều của Kövecses, nghiên cứu đã thiết lập một cơ sở vững chắc để phân tích và diễn giải các ẩn dụ ở nhiều cấp độ, từ lược đồ hình ảnh đến không gian tinh thần. Việc xác định mối liên hệ chặt chẽ giữa các cấp độ này đã giúp làm sáng tỏ cơ chế hình thành và phát triển của ẩn dụ, đồng thời mở ra những góc nhìn mới về sự tương tác giữa các yếu tố nhận thức và ngôn ngữ trong việc biểu đạt cảm xúc. </w:t>
      </w:r>
    </w:p>
    <w:p w14:paraId="165D9FBD" w14:textId="5056FCEE" w:rsidR="00EE4091" w:rsidRPr="00580BF3" w:rsidRDefault="00EE4091" w:rsidP="00862083">
      <w:pPr>
        <w:pStyle w:val="NormalWeb"/>
        <w:spacing w:before="0" w:beforeAutospacing="0" w:after="0" w:afterAutospacing="0" w:line="288" w:lineRule="auto"/>
        <w:ind w:firstLine="720"/>
        <w:contextualSpacing/>
        <w:jc w:val="both"/>
        <w:rPr>
          <w:color w:val="000000" w:themeColor="text1"/>
          <w:sz w:val="27"/>
          <w:szCs w:val="27"/>
          <w:lang w:val="vi-VN"/>
        </w:rPr>
      </w:pPr>
      <w:r w:rsidRPr="00580BF3">
        <w:rPr>
          <w:color w:val="000000" w:themeColor="text1"/>
          <w:sz w:val="27"/>
          <w:szCs w:val="27"/>
          <w:lang w:val="vi-VN"/>
        </w:rPr>
        <w:t xml:space="preserve">Thứ ba, nghiên cứu này mở ra những hướng đi mới cho nghiên cứu về ẩn dụ. </w:t>
      </w:r>
      <w:r w:rsidRPr="00580BF3">
        <w:rPr>
          <w:color w:val="000000" w:themeColor="text1"/>
          <w:sz w:val="27"/>
          <w:szCs w:val="27"/>
        </w:rPr>
        <w:t>Luận án đã đặt ra những câu hỏi mới và mở ra những hướng đi nghiên cứu mới về ẩn dụ, đặc biệt là về vai trò của các yếu tố văn hóa và xã hội trong việc hình thành và sử dụng ẩn dụ.</w:t>
      </w:r>
      <w:r w:rsidRPr="00580BF3">
        <w:rPr>
          <w:color w:val="000000" w:themeColor="text1"/>
          <w:sz w:val="27"/>
          <w:szCs w:val="27"/>
          <w:lang w:val="vi-VN"/>
        </w:rPr>
        <w:t xml:space="preserve"> </w:t>
      </w:r>
      <w:r w:rsidRPr="00580BF3">
        <w:rPr>
          <w:color w:val="000000" w:themeColor="text1"/>
          <w:sz w:val="27"/>
          <w:szCs w:val="27"/>
        </w:rPr>
        <w:t>Nghiên cứu này có thể tạo ra sự kết nối giữa các lĩnh vực như ngôn ngữ học, tâm lý học và triết học, thúc đẩy sự phát triển của các nghiên cứu liên ngành về ẩn dụ.</w:t>
      </w:r>
    </w:p>
    <w:p w14:paraId="427208DD" w14:textId="42C0255C" w:rsidR="002C499E" w:rsidRPr="00580BF3" w:rsidRDefault="004512A9" w:rsidP="00862083">
      <w:pPr>
        <w:pStyle w:val="ListParagraph"/>
        <w:spacing w:line="288" w:lineRule="auto"/>
        <w:ind w:left="0" w:firstLine="720"/>
        <w:jc w:val="both"/>
        <w:rPr>
          <w:color w:val="000000" w:themeColor="text1"/>
          <w:sz w:val="27"/>
          <w:szCs w:val="27"/>
        </w:rPr>
      </w:pPr>
      <w:r w:rsidRPr="00580BF3">
        <w:rPr>
          <w:iCs/>
          <w:color w:val="000000" w:themeColor="text1"/>
          <w:sz w:val="27"/>
          <w:szCs w:val="27"/>
        </w:rPr>
        <w:t xml:space="preserve">Tóm lại, xét về ý nghĩa khoa học, những đóng góp mới của luận án thể hiện ở ba khía cạnh. </w:t>
      </w:r>
      <w:r w:rsidRPr="00580BF3">
        <w:rPr>
          <w:color w:val="000000" w:themeColor="text1"/>
          <w:sz w:val="27"/>
          <w:szCs w:val="27"/>
        </w:rPr>
        <w:t>Luận án đã thực hiện một cuộc nghiên cứu sâu rộng về ẩn dụ chuyển động-cảm xúc trong tiếng Anh và tiếng Việt, góp phần làm giàu đáng kể cho kho tàng lý thuyết về ngữ nghĩa học tri nhận. Bằng việc áp dụng thành công khung phân tích đa chiều của Kövecses (2017), nghiên cứu đã cung cấp một cái nhìn toàn diện và hệ thống về cơ chế hình thành và hoạt động của ẩn dụ. Đặc biệt, luận án đã làm rõ mối liên hệ phức tạp giữa các cấp độ của ẩn dụ, từ đó hé lộ những cơ chế nhận thức sâu xa chi phối cách chúng ta sử dụng ngôn ngữ để biểu đạt cảm xúc. Ngoài ra, nghiên cứu cũng đã đóng góp vào việc xây dựng một công cụ phân tích hữu hiệu cho các nghiên cứu tương lai về ẩn dụ, đồng thời mở ra những hướng đi mới để khám phá sự đa dạng và phong phú của hiện tượng ngôn ngữ này trong các bối cảnh văn hóa và ngôn ngữ khác nhau. Qua đó, luận án không chỉ khẳng định vị trí quan trọng của ẩn dụ trong quá trình giao tiếp mà còn góp phần làm sáng tỏ những bí ẩn sâu thẳm trong thế giới tri nhận của con người.</w:t>
      </w:r>
      <w:r w:rsidR="00C47153" w:rsidRPr="00580BF3">
        <w:rPr>
          <w:color w:val="000000" w:themeColor="text1"/>
          <w:sz w:val="27"/>
          <w:szCs w:val="27"/>
        </w:rPr>
        <w:t xml:space="preserve"> Hơn nữa, nghiên cứu này không chỉ cung cấp một công cụ hữu ích cho các nhà nghiên cứu trong lĩnh vực ngôn ngữ học mà còn mở ra những hướng đi mới cho việc nghiên cứu về ẩn dụ trong tương lai.</w:t>
      </w:r>
    </w:p>
    <w:p w14:paraId="29AD3392" w14:textId="48F96072" w:rsidR="00024D31" w:rsidRPr="00580BF3" w:rsidRDefault="005214ED" w:rsidP="00163DAE">
      <w:pPr>
        <w:pStyle w:val="NormalWeb"/>
        <w:spacing w:before="0" w:beforeAutospacing="0" w:after="0" w:afterAutospacing="0" w:line="288" w:lineRule="auto"/>
        <w:jc w:val="both"/>
        <w:rPr>
          <w:b/>
          <w:i/>
          <w:color w:val="000000" w:themeColor="text1"/>
          <w:sz w:val="27"/>
          <w:szCs w:val="27"/>
        </w:rPr>
      </w:pPr>
      <w:r w:rsidRPr="00580BF3">
        <w:rPr>
          <w:b/>
          <w:i/>
          <w:color w:val="000000" w:themeColor="text1"/>
          <w:sz w:val="27"/>
          <w:szCs w:val="27"/>
        </w:rPr>
        <w:t xml:space="preserve">2.2. Về ý nghĩa </w:t>
      </w:r>
      <w:r w:rsidR="00024D31" w:rsidRPr="00580BF3">
        <w:rPr>
          <w:b/>
          <w:i/>
          <w:color w:val="000000" w:themeColor="text1"/>
          <w:sz w:val="27"/>
          <w:szCs w:val="27"/>
        </w:rPr>
        <w:t>thực tiễn</w:t>
      </w:r>
    </w:p>
    <w:p w14:paraId="09E2E589" w14:textId="57DB9A86" w:rsidR="00854ECC" w:rsidRPr="00580BF3" w:rsidRDefault="00854ECC" w:rsidP="00862083">
      <w:pPr>
        <w:pStyle w:val="NormalWeb"/>
        <w:spacing w:before="0" w:beforeAutospacing="0" w:after="0" w:afterAutospacing="0" w:line="288" w:lineRule="auto"/>
        <w:ind w:firstLine="720"/>
        <w:jc w:val="both"/>
        <w:rPr>
          <w:color w:val="000000" w:themeColor="text1"/>
          <w:sz w:val="27"/>
          <w:szCs w:val="27"/>
          <w:lang w:val="vi-VN"/>
        </w:rPr>
      </w:pPr>
      <w:r w:rsidRPr="00580BF3">
        <w:rPr>
          <w:color w:val="000000" w:themeColor="text1"/>
          <w:sz w:val="27"/>
          <w:szCs w:val="27"/>
          <w:lang w:val="vi-VN"/>
        </w:rPr>
        <w:t>Những phát hiện từ nghiên cứu này</w:t>
      </w:r>
      <w:r w:rsidR="005B02AA" w:rsidRPr="00580BF3">
        <w:rPr>
          <w:color w:val="000000" w:themeColor="text1"/>
          <w:sz w:val="27"/>
          <w:szCs w:val="27"/>
          <w:lang w:val="vi-VN"/>
        </w:rPr>
        <w:t xml:space="preserve"> (các biểu thức ẩn dụ ý niệm mới về cảm xúc thông qua động từ chuyển động, cùng các yếu tố liên quan tới miền-domains, lược đồ hình ảnh-image schemas, khung-frames, và không gian tinh thần-mental spaces)</w:t>
      </w:r>
      <w:r w:rsidRPr="00580BF3">
        <w:rPr>
          <w:color w:val="000000" w:themeColor="text1"/>
          <w:sz w:val="27"/>
          <w:szCs w:val="27"/>
          <w:lang w:val="vi-VN"/>
        </w:rPr>
        <w:t xml:space="preserve"> đóng góp thiết thực cho các lĩnh vực dịch thuật, ngôn ngữ học ứng dụng và giao tiếp </w:t>
      </w:r>
      <w:r w:rsidR="00587178" w:rsidRPr="00580BF3">
        <w:rPr>
          <w:color w:val="000000" w:themeColor="text1"/>
          <w:sz w:val="27"/>
          <w:szCs w:val="27"/>
          <w:lang w:val="vi-VN"/>
        </w:rPr>
        <w:t>liên</w:t>
      </w:r>
      <w:r w:rsidRPr="00580BF3">
        <w:rPr>
          <w:color w:val="000000" w:themeColor="text1"/>
          <w:sz w:val="27"/>
          <w:szCs w:val="27"/>
          <w:lang w:val="vi-VN"/>
        </w:rPr>
        <w:t xml:space="preserve"> văn hóa. </w:t>
      </w:r>
    </w:p>
    <w:p w14:paraId="608C6546" w14:textId="5B856AD9" w:rsidR="00854ECC" w:rsidRPr="00580BF3" w:rsidRDefault="00854ECC" w:rsidP="00862083">
      <w:pPr>
        <w:pStyle w:val="NormalWeb"/>
        <w:spacing w:before="0" w:beforeAutospacing="0" w:after="0" w:afterAutospacing="0" w:line="288" w:lineRule="auto"/>
        <w:ind w:firstLine="720"/>
        <w:jc w:val="both"/>
        <w:rPr>
          <w:color w:val="000000" w:themeColor="text1"/>
          <w:sz w:val="27"/>
          <w:szCs w:val="27"/>
          <w:lang w:val="vi-VN"/>
        </w:rPr>
      </w:pPr>
      <w:r w:rsidRPr="00580BF3">
        <w:rPr>
          <w:color w:val="000000" w:themeColor="text1"/>
          <w:sz w:val="27"/>
          <w:szCs w:val="27"/>
          <w:lang w:val="vi-VN"/>
        </w:rPr>
        <w:t>Liên quan đến lĩnh vực dịch thuật và phiên dịch, nghiên cứu này có ý nghĩa đối với dịch thuật và phiên dịch bởi vì, ví dụ, khi dịch một văn bản chứa ẩn dụ cảm xúc chuyển động từ tiếng Anh sang tiếng Việt hoặc ngược lại, điều quan trọng là phải hiểu được sắc thái ngôn ngữ của những ẩn dụ này</w:t>
      </w:r>
      <w:r w:rsidR="005B02AA" w:rsidRPr="00580BF3">
        <w:rPr>
          <w:color w:val="000000" w:themeColor="text1"/>
          <w:sz w:val="27"/>
          <w:szCs w:val="27"/>
          <w:lang w:val="vi-VN"/>
        </w:rPr>
        <w:t>, đặc biệt cần phải nhìn nhận ý nghĩa của các diễn đạt biểu thị cảm xúc thông qua các động từ chuyển động từ bốn cấp độ</w:t>
      </w:r>
      <w:r w:rsidRPr="00580BF3">
        <w:rPr>
          <w:color w:val="000000" w:themeColor="text1"/>
          <w:sz w:val="27"/>
          <w:szCs w:val="27"/>
          <w:lang w:val="vi-VN"/>
        </w:rPr>
        <w:t xml:space="preserve"> </w:t>
      </w:r>
      <w:r w:rsidR="005B02AA" w:rsidRPr="00580BF3">
        <w:rPr>
          <w:color w:val="000000" w:themeColor="text1"/>
          <w:sz w:val="27"/>
          <w:szCs w:val="27"/>
          <w:lang w:val="vi-VN"/>
        </w:rPr>
        <w:t xml:space="preserve">của ẩn dụ nêu trên </w:t>
      </w:r>
      <w:r w:rsidRPr="00580BF3">
        <w:rPr>
          <w:color w:val="000000" w:themeColor="text1"/>
          <w:sz w:val="27"/>
          <w:szCs w:val="27"/>
          <w:lang w:val="vi-VN"/>
        </w:rPr>
        <w:t xml:space="preserve">để đảm bảo việc dịch và giải thích chính xác. </w:t>
      </w:r>
    </w:p>
    <w:p w14:paraId="05162A97" w14:textId="10D93213" w:rsidR="00854ECC" w:rsidRPr="00580BF3" w:rsidRDefault="00854ECC" w:rsidP="00862083">
      <w:pPr>
        <w:pStyle w:val="NormalWeb"/>
        <w:spacing w:before="0" w:beforeAutospacing="0" w:after="0" w:afterAutospacing="0" w:line="288" w:lineRule="auto"/>
        <w:ind w:firstLine="720"/>
        <w:jc w:val="both"/>
        <w:rPr>
          <w:color w:val="000000" w:themeColor="text1"/>
          <w:sz w:val="27"/>
          <w:szCs w:val="27"/>
          <w:lang w:val="vi-VN"/>
        </w:rPr>
      </w:pPr>
      <w:r w:rsidRPr="00580BF3">
        <w:rPr>
          <w:color w:val="000000" w:themeColor="text1"/>
          <w:sz w:val="27"/>
          <w:szCs w:val="27"/>
          <w:lang w:val="vi-VN"/>
        </w:rPr>
        <w:t>Ở khía cạnh ngôn ngữ học ứng dụng, việc hiểu cách sử dụng</w:t>
      </w:r>
      <w:r w:rsidR="00991A07" w:rsidRPr="00580BF3">
        <w:rPr>
          <w:color w:val="000000" w:themeColor="text1"/>
          <w:sz w:val="27"/>
          <w:szCs w:val="27"/>
          <w:lang w:val="vi-VN"/>
        </w:rPr>
        <w:t xml:space="preserve"> những diễn đạt ẩn dụ biểu thị cảm xúc thông qua động từ chuyển động</w:t>
      </w:r>
      <w:r w:rsidRPr="00580BF3">
        <w:rPr>
          <w:color w:val="000000" w:themeColor="text1"/>
          <w:sz w:val="27"/>
          <w:szCs w:val="27"/>
          <w:lang w:val="vi-VN"/>
        </w:rPr>
        <w:t xml:space="preserve"> trong tiếng Anh và tiếng Việt có thể có ý nghĩa đối với việc dạy và học ngôn ngữ. Bằng cách kết hợp những ẩn dụ này vào việc giảng dạy ngôn ngữ, người dạy có thể giúp người học hiểu và</w:t>
      </w:r>
      <w:r w:rsidR="00366A43" w:rsidRPr="00580BF3">
        <w:rPr>
          <w:color w:val="000000" w:themeColor="text1"/>
          <w:sz w:val="27"/>
          <w:szCs w:val="27"/>
          <w:lang w:val="vi-VN"/>
        </w:rPr>
        <w:t xml:space="preserve"> biết cách</w:t>
      </w:r>
      <w:r w:rsidRPr="00580BF3">
        <w:rPr>
          <w:color w:val="000000" w:themeColor="text1"/>
          <w:sz w:val="27"/>
          <w:szCs w:val="27"/>
          <w:lang w:val="vi-VN"/>
        </w:rPr>
        <w:t xml:space="preserve"> </w:t>
      </w:r>
      <w:r w:rsidR="00366A43" w:rsidRPr="00580BF3">
        <w:rPr>
          <w:color w:val="000000" w:themeColor="text1"/>
          <w:sz w:val="27"/>
          <w:szCs w:val="27"/>
          <w:lang w:val="vi-VN"/>
        </w:rPr>
        <w:t>diễn tả</w:t>
      </w:r>
      <w:r w:rsidRPr="00580BF3">
        <w:rPr>
          <w:color w:val="000000" w:themeColor="text1"/>
          <w:sz w:val="27"/>
          <w:szCs w:val="27"/>
          <w:lang w:val="vi-VN"/>
        </w:rPr>
        <w:t xml:space="preserve"> cảm xúc tốt hơn bằng tiếng Anh và tiếng Việt. </w:t>
      </w:r>
    </w:p>
    <w:p w14:paraId="0F4C3911" w14:textId="11F4D76E" w:rsidR="001C15FF" w:rsidRDefault="00854ECC" w:rsidP="00862083">
      <w:pPr>
        <w:pStyle w:val="NormalWeb"/>
        <w:spacing w:before="0" w:beforeAutospacing="0" w:after="0" w:afterAutospacing="0" w:line="288" w:lineRule="auto"/>
        <w:ind w:firstLine="720"/>
        <w:jc w:val="both"/>
        <w:rPr>
          <w:color w:val="000000" w:themeColor="text1"/>
          <w:sz w:val="27"/>
          <w:szCs w:val="27"/>
          <w:lang w:val="vi-VN"/>
        </w:rPr>
      </w:pPr>
      <w:bookmarkStart w:id="0" w:name="_GoBack"/>
      <w:bookmarkEnd w:id="0"/>
      <w:r w:rsidRPr="00580BF3">
        <w:rPr>
          <w:color w:val="000000" w:themeColor="text1"/>
          <w:sz w:val="27"/>
          <w:szCs w:val="27"/>
          <w:lang w:val="vi-VN"/>
        </w:rPr>
        <w:t>Cuối cùng, liên quan đến giao tiếp liên văn hóa, việc nghiên cứu</w:t>
      </w:r>
      <w:r w:rsidR="005B02AA" w:rsidRPr="00580BF3">
        <w:rPr>
          <w:color w:val="000000" w:themeColor="text1"/>
          <w:sz w:val="27"/>
          <w:szCs w:val="27"/>
          <w:lang w:val="vi-VN"/>
        </w:rPr>
        <w:t xml:space="preserve"> các ẩn dụ biểu thị cảm xúc thông qua động từ chuyển động</w:t>
      </w:r>
      <w:r w:rsidRPr="00580BF3">
        <w:rPr>
          <w:color w:val="000000" w:themeColor="text1"/>
          <w:sz w:val="27"/>
          <w:szCs w:val="27"/>
          <w:lang w:val="vi-VN"/>
        </w:rPr>
        <w:t xml:space="preserve"> </w:t>
      </w:r>
      <w:r w:rsidR="005B02AA" w:rsidRPr="00580BF3">
        <w:rPr>
          <w:color w:val="000000" w:themeColor="text1"/>
          <w:sz w:val="27"/>
          <w:szCs w:val="27"/>
          <w:lang w:val="vi-VN"/>
        </w:rPr>
        <w:t>trong</w:t>
      </w:r>
      <w:r w:rsidRPr="00580BF3">
        <w:rPr>
          <w:color w:val="000000" w:themeColor="text1"/>
          <w:sz w:val="27"/>
          <w:szCs w:val="27"/>
          <w:lang w:val="vi-VN"/>
        </w:rPr>
        <w:t xml:space="preserve"> tiếng Anh và tiếng Việt cũng có thể giúp tạo điều kiện thuận lợi cho giao tiếp </w:t>
      </w:r>
      <w:r w:rsidR="00A85276" w:rsidRPr="00580BF3">
        <w:rPr>
          <w:color w:val="000000" w:themeColor="text1"/>
          <w:sz w:val="27"/>
          <w:szCs w:val="27"/>
          <w:lang w:val="vi-VN"/>
        </w:rPr>
        <w:t>liên</w:t>
      </w:r>
      <w:r w:rsidRPr="00580BF3">
        <w:rPr>
          <w:color w:val="000000" w:themeColor="text1"/>
          <w:sz w:val="27"/>
          <w:szCs w:val="27"/>
          <w:lang w:val="vi-VN"/>
        </w:rPr>
        <w:t xml:space="preserve"> văn hóa. Bằng cách hiểu </w:t>
      </w:r>
      <w:r w:rsidR="00A85276" w:rsidRPr="00580BF3">
        <w:rPr>
          <w:color w:val="000000" w:themeColor="text1"/>
          <w:sz w:val="27"/>
          <w:szCs w:val="27"/>
          <w:lang w:val="vi-VN"/>
        </w:rPr>
        <w:t xml:space="preserve">những biểu đạt </w:t>
      </w:r>
      <w:r w:rsidRPr="00580BF3">
        <w:rPr>
          <w:color w:val="000000" w:themeColor="text1"/>
          <w:sz w:val="27"/>
          <w:szCs w:val="27"/>
          <w:lang w:val="vi-VN"/>
        </w:rPr>
        <w:t>cảm xúc ở các nền văn hóa khác nhau, các cá nhân có thể giao tiếp và đồng cảm tốt hơn với những người có nền văn hóa khác nhau.</w:t>
      </w:r>
    </w:p>
    <w:p w14:paraId="499AD35C" w14:textId="77777777" w:rsidR="00A430F0" w:rsidRPr="00580BF3" w:rsidRDefault="00A430F0" w:rsidP="00163DAE">
      <w:pPr>
        <w:pStyle w:val="NormalWeb"/>
        <w:spacing w:before="0" w:beforeAutospacing="0" w:after="0" w:afterAutospacing="0" w:line="288" w:lineRule="auto"/>
        <w:jc w:val="both"/>
        <w:rPr>
          <w:color w:val="000000" w:themeColor="text1"/>
          <w:sz w:val="27"/>
          <w:szCs w:val="27"/>
          <w:lang w:val="vi-VN"/>
        </w:rPr>
      </w:pPr>
    </w:p>
    <w:p w14:paraId="3FD88566" w14:textId="7D86FF2A" w:rsidR="00482679" w:rsidRPr="00580BF3" w:rsidRDefault="000D3116" w:rsidP="000D3116">
      <w:pPr>
        <w:spacing w:line="288" w:lineRule="auto"/>
        <w:ind w:left="4767" w:firstLine="227"/>
        <w:jc w:val="both"/>
        <w:rPr>
          <w:i/>
          <w:iCs/>
          <w:color w:val="000000" w:themeColor="text1"/>
          <w:sz w:val="27"/>
          <w:szCs w:val="27"/>
          <w:lang w:val="en-US"/>
        </w:rPr>
      </w:pPr>
      <w:r>
        <w:rPr>
          <w:i/>
          <w:iCs/>
          <w:color w:val="000000" w:themeColor="text1"/>
          <w:sz w:val="27"/>
          <w:szCs w:val="27"/>
          <w:lang w:val="en-US"/>
        </w:rPr>
        <w:t>Hà N</w:t>
      </w:r>
      <w:r w:rsidR="00482679" w:rsidRPr="00580BF3">
        <w:rPr>
          <w:i/>
          <w:iCs/>
          <w:color w:val="000000" w:themeColor="text1"/>
          <w:sz w:val="27"/>
          <w:szCs w:val="27"/>
          <w:lang w:val="en-US"/>
        </w:rPr>
        <w:t xml:space="preserve">ội, ngày </w:t>
      </w:r>
      <w:r w:rsidR="009946BB" w:rsidRPr="00580BF3">
        <w:rPr>
          <w:i/>
          <w:iCs/>
          <w:color w:val="000000" w:themeColor="text1"/>
          <w:sz w:val="27"/>
          <w:szCs w:val="27"/>
        </w:rPr>
        <w:t>24</w:t>
      </w:r>
      <w:r w:rsidR="0050079F" w:rsidRPr="00580BF3">
        <w:rPr>
          <w:i/>
          <w:iCs/>
          <w:color w:val="000000" w:themeColor="text1"/>
          <w:sz w:val="27"/>
          <w:szCs w:val="27"/>
          <w:lang w:val="en-US"/>
        </w:rPr>
        <w:t xml:space="preserve"> </w:t>
      </w:r>
      <w:r w:rsidR="004F2437" w:rsidRPr="00580BF3">
        <w:rPr>
          <w:i/>
          <w:iCs/>
          <w:color w:val="000000" w:themeColor="text1"/>
          <w:sz w:val="27"/>
          <w:szCs w:val="27"/>
          <w:lang w:val="en-US"/>
        </w:rPr>
        <w:t xml:space="preserve">tháng </w:t>
      </w:r>
      <w:r w:rsidR="009946BB" w:rsidRPr="00580BF3">
        <w:rPr>
          <w:i/>
          <w:iCs/>
          <w:color w:val="000000" w:themeColor="text1"/>
          <w:sz w:val="27"/>
          <w:szCs w:val="27"/>
        </w:rPr>
        <w:t>8</w:t>
      </w:r>
      <w:r w:rsidR="00482679" w:rsidRPr="00580BF3">
        <w:rPr>
          <w:i/>
          <w:iCs/>
          <w:color w:val="000000" w:themeColor="text1"/>
          <w:sz w:val="27"/>
          <w:szCs w:val="27"/>
          <w:lang w:val="en-US"/>
        </w:rPr>
        <w:t xml:space="preserve"> năm 202</w:t>
      </w:r>
      <w:r w:rsidR="00316A60" w:rsidRPr="00580BF3">
        <w:rPr>
          <w:i/>
          <w:iCs/>
          <w:color w:val="000000" w:themeColor="text1"/>
          <w:sz w:val="27"/>
          <w:szCs w:val="27"/>
          <w:lang w:val="en-US"/>
        </w:rPr>
        <w:t>4</w:t>
      </w:r>
    </w:p>
    <w:p w14:paraId="41C075FE" w14:textId="77777777" w:rsidR="000D3116" w:rsidRDefault="000D3116" w:rsidP="000D3116">
      <w:pPr>
        <w:spacing w:line="288" w:lineRule="auto"/>
        <w:jc w:val="both"/>
        <w:rPr>
          <w:i/>
          <w:iCs/>
          <w:color w:val="000000" w:themeColor="text1"/>
          <w:sz w:val="27"/>
          <w:szCs w:val="27"/>
          <w:lang w:val="en-US"/>
        </w:rPr>
      </w:pPr>
    </w:p>
    <w:p w14:paraId="3AF97F35" w14:textId="1037A4F8" w:rsidR="00482679" w:rsidRPr="000D3116" w:rsidRDefault="00482679" w:rsidP="000D3116">
      <w:pPr>
        <w:spacing w:line="288" w:lineRule="auto"/>
        <w:jc w:val="both"/>
        <w:rPr>
          <w:color w:val="000000" w:themeColor="text1"/>
          <w:sz w:val="27"/>
          <w:szCs w:val="27"/>
          <w:lang w:val="en-US"/>
        </w:rPr>
      </w:pPr>
      <w:r w:rsidRPr="000D3116">
        <w:rPr>
          <w:b/>
          <w:color w:val="000000" w:themeColor="text1"/>
          <w:sz w:val="27"/>
          <w:szCs w:val="27"/>
          <w:lang w:val="en-US"/>
        </w:rPr>
        <w:t xml:space="preserve">NGƯỜI HƯỚNG DẪN KHOA HỌC </w:t>
      </w:r>
      <w:r w:rsidRPr="000D3116">
        <w:rPr>
          <w:b/>
          <w:color w:val="000000" w:themeColor="text1"/>
          <w:sz w:val="27"/>
          <w:szCs w:val="27"/>
          <w:lang w:val="en-US"/>
        </w:rPr>
        <w:tab/>
      </w:r>
      <w:r w:rsidRPr="000D3116">
        <w:rPr>
          <w:b/>
          <w:color w:val="000000" w:themeColor="text1"/>
          <w:sz w:val="27"/>
          <w:szCs w:val="27"/>
          <w:lang w:val="en-US"/>
        </w:rPr>
        <w:tab/>
      </w:r>
      <w:r w:rsidRPr="000D3116">
        <w:rPr>
          <w:color w:val="000000" w:themeColor="text1"/>
          <w:sz w:val="27"/>
          <w:szCs w:val="27"/>
          <w:lang w:val="en-US"/>
        </w:rPr>
        <w:tab/>
      </w:r>
      <w:r w:rsidR="004F2437" w:rsidRPr="000D3116">
        <w:rPr>
          <w:color w:val="000000" w:themeColor="text1"/>
          <w:sz w:val="27"/>
          <w:szCs w:val="27"/>
          <w:lang w:val="en-US"/>
        </w:rPr>
        <w:tab/>
      </w:r>
      <w:r w:rsidR="004F2437" w:rsidRPr="000D3116">
        <w:rPr>
          <w:color w:val="000000" w:themeColor="text1"/>
          <w:sz w:val="27"/>
          <w:szCs w:val="27"/>
          <w:lang w:val="en-US"/>
        </w:rPr>
        <w:tab/>
      </w:r>
      <w:r w:rsidR="004F2437" w:rsidRPr="000D3116">
        <w:rPr>
          <w:color w:val="000000" w:themeColor="text1"/>
          <w:sz w:val="27"/>
          <w:szCs w:val="27"/>
          <w:lang w:val="en-US"/>
        </w:rPr>
        <w:tab/>
      </w:r>
      <w:r w:rsidR="00400170" w:rsidRPr="000D3116">
        <w:rPr>
          <w:color w:val="000000" w:themeColor="text1"/>
          <w:sz w:val="27"/>
          <w:szCs w:val="27"/>
          <w:lang w:val="en-US"/>
        </w:rPr>
        <w:t xml:space="preserve">      </w:t>
      </w:r>
      <w:r w:rsidR="00400170" w:rsidRPr="000D3116">
        <w:rPr>
          <w:b/>
          <w:color w:val="000000" w:themeColor="text1"/>
          <w:sz w:val="27"/>
          <w:szCs w:val="27"/>
          <w:lang w:val="en-US"/>
        </w:rPr>
        <w:t xml:space="preserve">  </w:t>
      </w:r>
      <w:r w:rsidRPr="000D3116">
        <w:rPr>
          <w:b/>
          <w:color w:val="000000" w:themeColor="text1"/>
          <w:sz w:val="27"/>
          <w:szCs w:val="27"/>
          <w:lang w:val="en-US"/>
        </w:rPr>
        <w:t>NGHIÊN CỨU SINH</w:t>
      </w:r>
    </w:p>
    <w:p w14:paraId="08A851E9" w14:textId="3C5AFEFC" w:rsidR="00482679" w:rsidRPr="00580BF3" w:rsidRDefault="00482679" w:rsidP="00163DAE">
      <w:pPr>
        <w:pStyle w:val="ListParagraph"/>
        <w:spacing w:line="288" w:lineRule="auto"/>
        <w:jc w:val="both"/>
        <w:rPr>
          <w:color w:val="000000" w:themeColor="text1"/>
          <w:sz w:val="27"/>
          <w:szCs w:val="27"/>
          <w:lang w:val="en-US"/>
        </w:rPr>
      </w:pPr>
    </w:p>
    <w:p w14:paraId="09F4CAE3" w14:textId="7957E7E2" w:rsidR="00482679" w:rsidRPr="00580BF3" w:rsidRDefault="00482679" w:rsidP="00163DAE">
      <w:pPr>
        <w:pStyle w:val="ListParagraph"/>
        <w:spacing w:line="288" w:lineRule="auto"/>
        <w:jc w:val="both"/>
        <w:rPr>
          <w:color w:val="000000" w:themeColor="text1"/>
          <w:sz w:val="27"/>
          <w:szCs w:val="27"/>
          <w:lang w:val="en-US"/>
        </w:rPr>
      </w:pPr>
    </w:p>
    <w:p w14:paraId="2F325EFE" w14:textId="77777777" w:rsidR="000D3116" w:rsidRDefault="000D3116" w:rsidP="000D3116">
      <w:pPr>
        <w:spacing w:line="288" w:lineRule="auto"/>
        <w:jc w:val="both"/>
        <w:rPr>
          <w:b/>
          <w:bCs/>
          <w:color w:val="000000" w:themeColor="text1"/>
          <w:sz w:val="27"/>
          <w:szCs w:val="27"/>
          <w:lang w:val="en-US"/>
        </w:rPr>
      </w:pPr>
      <w:r>
        <w:rPr>
          <w:b/>
          <w:bCs/>
          <w:color w:val="000000" w:themeColor="text1"/>
          <w:sz w:val="27"/>
          <w:szCs w:val="27"/>
          <w:lang w:val="en-US"/>
        </w:rPr>
        <w:t xml:space="preserve">   </w:t>
      </w:r>
    </w:p>
    <w:p w14:paraId="4448D3E6" w14:textId="508A0BF7" w:rsidR="000D3116" w:rsidRDefault="000D3116" w:rsidP="000D3116">
      <w:pPr>
        <w:spacing w:line="288" w:lineRule="auto"/>
        <w:jc w:val="both"/>
        <w:rPr>
          <w:b/>
          <w:bCs/>
          <w:color w:val="000000" w:themeColor="text1"/>
          <w:sz w:val="27"/>
          <w:szCs w:val="27"/>
          <w:lang w:val="en-US"/>
        </w:rPr>
      </w:pPr>
    </w:p>
    <w:p w14:paraId="5AF9DEAB" w14:textId="77777777" w:rsidR="00A55A29" w:rsidRDefault="00A55A29" w:rsidP="000D3116">
      <w:pPr>
        <w:spacing w:line="288" w:lineRule="auto"/>
        <w:jc w:val="both"/>
        <w:rPr>
          <w:b/>
          <w:bCs/>
          <w:color w:val="000000" w:themeColor="text1"/>
          <w:sz w:val="27"/>
          <w:szCs w:val="27"/>
          <w:lang w:val="en-US"/>
        </w:rPr>
      </w:pPr>
    </w:p>
    <w:p w14:paraId="542B4A78" w14:textId="77777777" w:rsidR="000D3116" w:rsidRDefault="000D3116" w:rsidP="000D3116">
      <w:pPr>
        <w:spacing w:line="288" w:lineRule="auto"/>
        <w:jc w:val="both"/>
        <w:rPr>
          <w:b/>
          <w:bCs/>
          <w:color w:val="000000" w:themeColor="text1"/>
          <w:sz w:val="27"/>
          <w:szCs w:val="27"/>
          <w:lang w:val="en-US"/>
        </w:rPr>
      </w:pPr>
    </w:p>
    <w:p w14:paraId="7FC006D7" w14:textId="1C3D7497" w:rsidR="004F2437" w:rsidRPr="00580BF3" w:rsidRDefault="000D3116" w:rsidP="000D3116">
      <w:pPr>
        <w:spacing w:line="288" w:lineRule="auto"/>
        <w:jc w:val="both"/>
        <w:rPr>
          <w:b/>
          <w:bCs/>
          <w:color w:val="000000" w:themeColor="text1"/>
          <w:sz w:val="27"/>
          <w:szCs w:val="27"/>
        </w:rPr>
      </w:pPr>
      <w:r>
        <w:rPr>
          <w:b/>
          <w:bCs/>
          <w:color w:val="000000" w:themeColor="text1"/>
          <w:sz w:val="27"/>
          <w:szCs w:val="27"/>
          <w:lang w:val="en-US"/>
        </w:rPr>
        <w:t xml:space="preserve">       </w:t>
      </w:r>
      <w:r w:rsidR="004F2437" w:rsidRPr="00580BF3">
        <w:rPr>
          <w:b/>
          <w:bCs/>
          <w:color w:val="000000" w:themeColor="text1"/>
          <w:sz w:val="27"/>
          <w:szCs w:val="27"/>
          <w:lang w:val="en-US"/>
        </w:rPr>
        <w:t xml:space="preserve">PGS.TS. </w:t>
      </w:r>
      <w:r w:rsidR="0050079F" w:rsidRPr="00580BF3">
        <w:rPr>
          <w:b/>
          <w:bCs/>
          <w:color w:val="000000" w:themeColor="text1"/>
          <w:sz w:val="27"/>
          <w:szCs w:val="27"/>
          <w:lang w:val="en-US"/>
        </w:rPr>
        <w:t>Hoàng Tuyết Minh</w:t>
      </w:r>
      <w:r w:rsidR="004F2437" w:rsidRPr="00580BF3">
        <w:rPr>
          <w:b/>
          <w:bCs/>
          <w:color w:val="000000" w:themeColor="text1"/>
          <w:sz w:val="27"/>
          <w:szCs w:val="27"/>
          <w:lang w:val="en-US"/>
        </w:rPr>
        <w:t xml:space="preserve"> </w:t>
      </w:r>
      <w:r w:rsidR="004F2437" w:rsidRPr="00580BF3">
        <w:rPr>
          <w:b/>
          <w:bCs/>
          <w:color w:val="000000" w:themeColor="text1"/>
          <w:sz w:val="27"/>
          <w:szCs w:val="27"/>
          <w:lang w:val="en-US"/>
        </w:rPr>
        <w:tab/>
      </w:r>
      <w:r w:rsidR="004F2437" w:rsidRPr="00580BF3">
        <w:rPr>
          <w:b/>
          <w:bCs/>
          <w:color w:val="000000" w:themeColor="text1"/>
          <w:sz w:val="27"/>
          <w:szCs w:val="27"/>
          <w:lang w:val="en-US"/>
        </w:rPr>
        <w:tab/>
      </w:r>
      <w:r w:rsidR="004F2437" w:rsidRPr="00580BF3">
        <w:rPr>
          <w:b/>
          <w:bCs/>
          <w:color w:val="000000" w:themeColor="text1"/>
          <w:sz w:val="27"/>
          <w:szCs w:val="27"/>
          <w:lang w:val="en-US"/>
        </w:rPr>
        <w:tab/>
      </w:r>
      <w:r w:rsidR="004F2437" w:rsidRPr="00580BF3">
        <w:rPr>
          <w:b/>
          <w:bCs/>
          <w:color w:val="000000" w:themeColor="text1"/>
          <w:sz w:val="27"/>
          <w:szCs w:val="27"/>
          <w:lang w:val="en-US"/>
        </w:rPr>
        <w:tab/>
      </w:r>
      <w:r w:rsidR="004F2437" w:rsidRPr="00580BF3">
        <w:rPr>
          <w:b/>
          <w:bCs/>
          <w:color w:val="000000" w:themeColor="text1"/>
          <w:sz w:val="27"/>
          <w:szCs w:val="27"/>
          <w:lang w:val="en-US"/>
        </w:rPr>
        <w:tab/>
      </w:r>
      <w:r w:rsidR="004F2437" w:rsidRPr="00580BF3">
        <w:rPr>
          <w:b/>
          <w:bCs/>
          <w:color w:val="000000" w:themeColor="text1"/>
          <w:sz w:val="27"/>
          <w:szCs w:val="27"/>
          <w:lang w:val="en-US"/>
        </w:rPr>
        <w:tab/>
      </w:r>
      <w:r w:rsidR="004F2437" w:rsidRPr="00580BF3">
        <w:rPr>
          <w:b/>
          <w:bCs/>
          <w:color w:val="000000" w:themeColor="text1"/>
          <w:sz w:val="27"/>
          <w:szCs w:val="27"/>
          <w:lang w:val="en-US"/>
        </w:rPr>
        <w:tab/>
        <w:t xml:space="preserve">  </w:t>
      </w:r>
      <w:r w:rsidR="004F2437" w:rsidRPr="00580BF3">
        <w:rPr>
          <w:b/>
          <w:bCs/>
          <w:color w:val="000000" w:themeColor="text1"/>
          <w:sz w:val="27"/>
          <w:szCs w:val="27"/>
          <w:lang w:val="en-US"/>
        </w:rPr>
        <w:tab/>
      </w:r>
      <w:r w:rsidR="004F2437" w:rsidRPr="00580BF3">
        <w:rPr>
          <w:b/>
          <w:bCs/>
          <w:color w:val="000000" w:themeColor="text1"/>
          <w:sz w:val="27"/>
          <w:szCs w:val="27"/>
          <w:lang w:val="en-US"/>
        </w:rPr>
        <w:tab/>
        <w:t xml:space="preserve"> </w:t>
      </w:r>
      <w:r w:rsidR="00AB39A2" w:rsidRPr="00580BF3">
        <w:rPr>
          <w:b/>
          <w:bCs/>
          <w:color w:val="000000" w:themeColor="text1"/>
          <w:sz w:val="27"/>
          <w:szCs w:val="27"/>
        </w:rPr>
        <w:t xml:space="preserve">    </w:t>
      </w:r>
      <w:r w:rsidR="00400170" w:rsidRPr="00580BF3">
        <w:rPr>
          <w:b/>
          <w:bCs/>
          <w:color w:val="000000" w:themeColor="text1"/>
          <w:sz w:val="27"/>
          <w:szCs w:val="27"/>
          <w:lang w:val="en-US"/>
        </w:rPr>
        <w:t xml:space="preserve">  </w:t>
      </w:r>
      <w:r w:rsidR="004F2437" w:rsidRPr="00580BF3">
        <w:rPr>
          <w:b/>
          <w:bCs/>
          <w:color w:val="000000" w:themeColor="text1"/>
          <w:sz w:val="27"/>
          <w:szCs w:val="27"/>
          <w:lang w:val="en-US"/>
        </w:rPr>
        <w:t xml:space="preserve">Nguyễn </w:t>
      </w:r>
      <w:r w:rsidR="0050079F" w:rsidRPr="00580BF3">
        <w:rPr>
          <w:b/>
          <w:bCs/>
          <w:color w:val="000000" w:themeColor="text1"/>
          <w:sz w:val="27"/>
          <w:szCs w:val="27"/>
          <w:lang w:val="en-US"/>
        </w:rPr>
        <w:t xml:space="preserve">Thị </w:t>
      </w:r>
      <w:r w:rsidR="00C8185F" w:rsidRPr="00580BF3">
        <w:rPr>
          <w:b/>
          <w:bCs/>
          <w:color w:val="000000" w:themeColor="text1"/>
          <w:sz w:val="27"/>
          <w:szCs w:val="27"/>
          <w:lang w:val="en-US"/>
        </w:rPr>
        <w:t>Thuỳ</w:t>
      </w:r>
      <w:r w:rsidR="00C8185F" w:rsidRPr="00580BF3">
        <w:rPr>
          <w:b/>
          <w:bCs/>
          <w:color w:val="000000" w:themeColor="text1"/>
          <w:sz w:val="27"/>
          <w:szCs w:val="27"/>
        </w:rPr>
        <w:t xml:space="preserve"> Linh</w:t>
      </w:r>
    </w:p>
    <w:p w14:paraId="6E1DD594" w14:textId="04D35EBE" w:rsidR="00956454" w:rsidRPr="00580BF3" w:rsidRDefault="00482679" w:rsidP="00163DAE">
      <w:pPr>
        <w:pStyle w:val="ListParagraph"/>
        <w:spacing w:line="288" w:lineRule="auto"/>
        <w:jc w:val="both"/>
        <w:rPr>
          <w:b/>
          <w:bCs/>
          <w:color w:val="000000" w:themeColor="text1"/>
          <w:sz w:val="27"/>
          <w:szCs w:val="27"/>
          <w:lang w:val="en-US"/>
        </w:rPr>
      </w:pPr>
      <w:r w:rsidRPr="00580BF3">
        <w:rPr>
          <w:b/>
          <w:bCs/>
          <w:color w:val="000000" w:themeColor="text1"/>
          <w:sz w:val="27"/>
          <w:szCs w:val="27"/>
          <w:lang w:val="en-US"/>
        </w:rPr>
        <w:tab/>
      </w:r>
      <w:r w:rsidRPr="00580BF3">
        <w:rPr>
          <w:b/>
          <w:bCs/>
          <w:color w:val="000000" w:themeColor="text1"/>
          <w:sz w:val="27"/>
          <w:szCs w:val="27"/>
          <w:lang w:val="en-US"/>
        </w:rPr>
        <w:tab/>
      </w:r>
      <w:r w:rsidRPr="00580BF3">
        <w:rPr>
          <w:b/>
          <w:bCs/>
          <w:color w:val="000000" w:themeColor="text1"/>
          <w:sz w:val="27"/>
          <w:szCs w:val="27"/>
          <w:lang w:val="en-US"/>
        </w:rPr>
        <w:tab/>
      </w:r>
      <w:r w:rsidRPr="00580BF3">
        <w:rPr>
          <w:b/>
          <w:bCs/>
          <w:color w:val="000000" w:themeColor="text1"/>
          <w:sz w:val="27"/>
          <w:szCs w:val="27"/>
          <w:lang w:val="en-US"/>
        </w:rPr>
        <w:tab/>
      </w:r>
    </w:p>
    <w:p w14:paraId="70A874DC" w14:textId="4C3FE2C8" w:rsidR="00512774" w:rsidRPr="00580BF3" w:rsidRDefault="00607AED" w:rsidP="00163DAE">
      <w:pPr>
        <w:spacing w:line="288" w:lineRule="auto"/>
        <w:jc w:val="center"/>
        <w:rPr>
          <w:bCs/>
          <w:color w:val="000000" w:themeColor="text1"/>
          <w:sz w:val="27"/>
          <w:szCs w:val="27"/>
          <w:lang w:val="en-US"/>
        </w:rPr>
      </w:pPr>
      <w:r w:rsidRPr="00580BF3">
        <w:rPr>
          <w:bCs/>
          <w:color w:val="000000" w:themeColor="text1"/>
          <w:sz w:val="27"/>
          <w:szCs w:val="27"/>
          <w:lang w:val="en-US"/>
        </w:rPr>
        <w:br w:type="page"/>
      </w:r>
      <w:r w:rsidR="00512774" w:rsidRPr="00580BF3">
        <w:rPr>
          <w:bCs/>
          <w:color w:val="000000" w:themeColor="text1"/>
          <w:sz w:val="27"/>
          <w:szCs w:val="27"/>
          <w:lang w:val="en-US"/>
        </w:rPr>
        <w:t>MINISTRY OF EDUCATION AND TRAINING</w:t>
      </w:r>
    </w:p>
    <w:p w14:paraId="626EA8A9" w14:textId="60C155B3" w:rsidR="00512774" w:rsidRPr="00580BF3" w:rsidRDefault="00512774" w:rsidP="00163DAE">
      <w:pPr>
        <w:spacing w:line="288" w:lineRule="auto"/>
        <w:jc w:val="center"/>
        <w:rPr>
          <w:b/>
          <w:color w:val="000000" w:themeColor="text1"/>
          <w:sz w:val="27"/>
          <w:szCs w:val="27"/>
          <w:lang w:val="en-US"/>
        </w:rPr>
      </w:pPr>
      <w:r w:rsidRPr="00580BF3">
        <w:rPr>
          <w:b/>
          <w:color w:val="000000" w:themeColor="text1"/>
          <w:sz w:val="27"/>
          <w:szCs w:val="27"/>
          <w:lang w:val="en-US"/>
        </w:rPr>
        <w:t>HANOI OPEN UNIVERSITY</w:t>
      </w:r>
    </w:p>
    <w:p w14:paraId="32C8166B" w14:textId="77777777" w:rsidR="00512774" w:rsidRPr="00580BF3" w:rsidRDefault="00512774" w:rsidP="00163DAE">
      <w:pPr>
        <w:spacing w:line="288" w:lineRule="auto"/>
        <w:jc w:val="center"/>
        <w:rPr>
          <w:b/>
          <w:color w:val="000000" w:themeColor="text1"/>
          <w:sz w:val="27"/>
          <w:szCs w:val="27"/>
          <w:lang w:val="en-US"/>
        </w:rPr>
      </w:pPr>
      <w:r w:rsidRPr="00580BF3">
        <w:rPr>
          <w:b/>
          <w:noProof/>
          <w:color w:val="000000" w:themeColor="text1"/>
          <w:sz w:val="27"/>
          <w:szCs w:val="27"/>
          <w:lang w:val="en-US" w:eastAsia="en-US"/>
        </w:rPr>
        <mc:AlternateContent>
          <mc:Choice Requires="wps">
            <w:drawing>
              <wp:anchor distT="0" distB="0" distL="114300" distR="114300" simplePos="0" relativeHeight="251661312" behindDoc="0" locked="0" layoutInCell="1" allowOverlap="1" wp14:anchorId="58FE6049" wp14:editId="3944CE1D">
                <wp:simplePos x="0" y="0"/>
                <wp:positionH relativeFrom="column">
                  <wp:posOffset>1831015</wp:posOffset>
                </wp:positionH>
                <wp:positionV relativeFrom="paragraph">
                  <wp:posOffset>36454</wp:posOffset>
                </wp:positionV>
                <wp:extent cx="2276669" cy="0"/>
                <wp:effectExtent l="0" t="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6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DBD9C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2.85pt" to="32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"/>
            </w:pict>
          </mc:Fallback>
        </mc:AlternateContent>
      </w:r>
    </w:p>
    <w:p w14:paraId="00BD7814" w14:textId="739EC093" w:rsidR="00512774" w:rsidRPr="00580BF3" w:rsidRDefault="00512774" w:rsidP="00163DAE">
      <w:pPr>
        <w:spacing w:line="288" w:lineRule="auto"/>
        <w:jc w:val="center"/>
        <w:rPr>
          <w:b/>
          <w:color w:val="000000" w:themeColor="text1"/>
          <w:sz w:val="27"/>
          <w:szCs w:val="27"/>
          <w:lang w:val="en-US"/>
        </w:rPr>
      </w:pPr>
      <w:r w:rsidRPr="00580BF3">
        <w:rPr>
          <w:b/>
          <w:color w:val="000000" w:themeColor="text1"/>
          <w:sz w:val="27"/>
          <w:szCs w:val="27"/>
          <w:lang w:val="en-US"/>
        </w:rPr>
        <w:t>INFORMATION OF THE NEW CONTRIBUTIONS OF THE DISSERTATION</w:t>
      </w:r>
    </w:p>
    <w:p w14:paraId="2AAE7781" w14:textId="77777777" w:rsidR="0007130A" w:rsidRPr="00580BF3" w:rsidRDefault="0007130A" w:rsidP="00163DAE">
      <w:pPr>
        <w:spacing w:line="288" w:lineRule="auto"/>
        <w:jc w:val="both"/>
        <w:rPr>
          <w:b/>
          <w:color w:val="000000" w:themeColor="text1"/>
          <w:sz w:val="27"/>
          <w:szCs w:val="27"/>
          <w:lang w:val="en-US"/>
        </w:rPr>
      </w:pPr>
    </w:p>
    <w:p w14:paraId="7FB443D8" w14:textId="0724DEC7" w:rsidR="00512774" w:rsidRPr="00580BF3" w:rsidRDefault="00512774" w:rsidP="00163DAE">
      <w:pPr>
        <w:pStyle w:val="ListParagraph"/>
        <w:numPr>
          <w:ilvl w:val="0"/>
          <w:numId w:val="2"/>
        </w:numPr>
        <w:spacing w:line="288" w:lineRule="auto"/>
        <w:ind w:left="0" w:hanging="11"/>
        <w:jc w:val="both"/>
        <w:rPr>
          <w:b/>
          <w:bCs/>
          <w:color w:val="000000" w:themeColor="text1"/>
          <w:sz w:val="27"/>
          <w:szCs w:val="27"/>
          <w:lang w:val="en-US"/>
        </w:rPr>
      </w:pPr>
      <w:r w:rsidRPr="00580BF3">
        <w:rPr>
          <w:b/>
          <w:bCs/>
          <w:color w:val="000000" w:themeColor="text1"/>
          <w:sz w:val="27"/>
          <w:szCs w:val="27"/>
          <w:lang w:val="en-US"/>
        </w:rPr>
        <w:t>Information</w:t>
      </w:r>
    </w:p>
    <w:p w14:paraId="4FF69512" w14:textId="77777777" w:rsidR="00EA4774" w:rsidRPr="00580BF3" w:rsidRDefault="00512774" w:rsidP="00163DAE">
      <w:pPr>
        <w:spacing w:line="288" w:lineRule="auto"/>
        <w:jc w:val="both"/>
        <w:rPr>
          <w:b/>
          <w:bCs/>
          <w:color w:val="000000" w:themeColor="text1"/>
          <w:sz w:val="27"/>
          <w:szCs w:val="27"/>
        </w:rPr>
      </w:pPr>
      <w:r w:rsidRPr="00580BF3">
        <w:rPr>
          <w:color w:val="000000" w:themeColor="text1"/>
          <w:sz w:val="27"/>
          <w:szCs w:val="27"/>
          <w:lang w:val="en-US"/>
        </w:rPr>
        <w:t xml:space="preserve">Dissertation title: </w:t>
      </w:r>
      <w:r w:rsidR="00EA4774" w:rsidRPr="00580BF3">
        <w:rPr>
          <w:b/>
          <w:bCs/>
          <w:color w:val="000000" w:themeColor="text1"/>
          <w:sz w:val="27"/>
          <w:szCs w:val="27"/>
        </w:rPr>
        <w:t>Motion-emotion metaphors in English and Vietnamese</w:t>
      </w:r>
    </w:p>
    <w:p w14:paraId="4D04D19A" w14:textId="52E76FF2" w:rsidR="00BA5464" w:rsidRPr="00580BF3" w:rsidRDefault="00EA4774" w:rsidP="00163DAE">
      <w:pPr>
        <w:spacing w:line="288" w:lineRule="auto"/>
        <w:jc w:val="center"/>
        <w:rPr>
          <w:b/>
          <w:bCs/>
          <w:color w:val="000000" w:themeColor="text1"/>
          <w:sz w:val="27"/>
          <w:szCs w:val="27"/>
        </w:rPr>
      </w:pPr>
      <w:r w:rsidRPr="00580BF3">
        <w:rPr>
          <w:b/>
          <w:bCs/>
          <w:color w:val="000000" w:themeColor="text1"/>
          <w:sz w:val="27"/>
          <w:szCs w:val="27"/>
        </w:rPr>
        <w:t xml:space="preserve">(Ẩn dụ </w:t>
      </w:r>
      <w:r w:rsidR="00F679C7" w:rsidRPr="00580BF3">
        <w:rPr>
          <w:b/>
          <w:bCs/>
          <w:color w:val="000000" w:themeColor="text1"/>
          <w:sz w:val="27"/>
          <w:szCs w:val="27"/>
        </w:rPr>
        <w:t xml:space="preserve">về </w:t>
      </w:r>
      <w:r w:rsidRPr="00580BF3">
        <w:rPr>
          <w:b/>
          <w:bCs/>
          <w:color w:val="000000" w:themeColor="text1"/>
          <w:sz w:val="27"/>
          <w:szCs w:val="27"/>
        </w:rPr>
        <w:t xml:space="preserve">cảm xúc thông qua </w:t>
      </w:r>
      <w:r w:rsidR="00F679C7" w:rsidRPr="00580BF3">
        <w:rPr>
          <w:b/>
          <w:bCs/>
          <w:color w:val="000000" w:themeColor="text1"/>
          <w:sz w:val="27"/>
          <w:szCs w:val="27"/>
        </w:rPr>
        <w:t xml:space="preserve">các </w:t>
      </w:r>
      <w:r w:rsidRPr="00580BF3">
        <w:rPr>
          <w:b/>
          <w:bCs/>
          <w:color w:val="000000" w:themeColor="text1"/>
          <w:sz w:val="27"/>
          <w:szCs w:val="27"/>
        </w:rPr>
        <w:t>động từ chuyển động trong</w:t>
      </w:r>
    </w:p>
    <w:p w14:paraId="725DA6F5" w14:textId="43D4927E" w:rsidR="005E0188" w:rsidRPr="00580BF3" w:rsidRDefault="00EA4774" w:rsidP="00163DAE">
      <w:pPr>
        <w:spacing w:line="288" w:lineRule="auto"/>
        <w:jc w:val="center"/>
        <w:rPr>
          <w:b/>
          <w:bCs/>
          <w:color w:val="000000" w:themeColor="text1"/>
          <w:sz w:val="27"/>
          <w:szCs w:val="27"/>
        </w:rPr>
      </w:pPr>
      <w:r w:rsidRPr="00580BF3">
        <w:rPr>
          <w:b/>
          <w:bCs/>
          <w:color w:val="000000" w:themeColor="text1"/>
          <w:sz w:val="27"/>
          <w:szCs w:val="27"/>
        </w:rPr>
        <w:t>tiếng Anh và tiếng Việt)</w:t>
      </w:r>
    </w:p>
    <w:p w14:paraId="0E057FA8" w14:textId="12A1768E" w:rsidR="00512774" w:rsidRPr="00580BF3" w:rsidRDefault="00512774" w:rsidP="00163DAE">
      <w:pPr>
        <w:spacing w:line="288" w:lineRule="auto"/>
        <w:jc w:val="both"/>
        <w:rPr>
          <w:color w:val="000000" w:themeColor="text1"/>
          <w:sz w:val="27"/>
          <w:szCs w:val="27"/>
          <w:lang w:val="en-US"/>
        </w:rPr>
      </w:pPr>
      <w:r w:rsidRPr="00580BF3">
        <w:rPr>
          <w:color w:val="000000" w:themeColor="text1"/>
          <w:sz w:val="27"/>
          <w:szCs w:val="27"/>
          <w:lang w:val="en-US"/>
        </w:rPr>
        <w:t xml:space="preserve">Major: </w:t>
      </w:r>
      <w:r w:rsidR="00B37FC6" w:rsidRPr="00580BF3">
        <w:rPr>
          <w:color w:val="000000" w:themeColor="text1"/>
          <w:sz w:val="27"/>
          <w:szCs w:val="27"/>
          <w:lang w:val="en-US"/>
        </w:rPr>
        <w:tab/>
      </w:r>
      <w:r w:rsidR="00B37FC6" w:rsidRPr="00580BF3">
        <w:rPr>
          <w:color w:val="000000" w:themeColor="text1"/>
          <w:sz w:val="27"/>
          <w:szCs w:val="27"/>
          <w:lang w:val="en-US"/>
        </w:rPr>
        <w:tab/>
      </w:r>
      <w:r w:rsidR="00B37FC6"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Pr="00580BF3">
        <w:rPr>
          <w:color w:val="000000" w:themeColor="text1"/>
          <w:sz w:val="27"/>
          <w:szCs w:val="27"/>
          <w:lang w:val="en-US"/>
        </w:rPr>
        <w:t xml:space="preserve">English </w:t>
      </w:r>
      <w:r w:rsidR="003644AF" w:rsidRPr="00580BF3">
        <w:rPr>
          <w:color w:val="000000" w:themeColor="text1"/>
          <w:sz w:val="27"/>
          <w:szCs w:val="27"/>
        </w:rPr>
        <w:t>Language</w:t>
      </w:r>
    </w:p>
    <w:p w14:paraId="03FEFABF" w14:textId="3DAF8419" w:rsidR="00512774" w:rsidRPr="00580BF3" w:rsidRDefault="00512774" w:rsidP="00163DAE">
      <w:pPr>
        <w:pStyle w:val="ListParagraph"/>
        <w:spacing w:line="288" w:lineRule="auto"/>
        <w:ind w:left="0"/>
        <w:jc w:val="both"/>
        <w:rPr>
          <w:color w:val="000000" w:themeColor="text1"/>
          <w:sz w:val="27"/>
          <w:szCs w:val="27"/>
          <w:lang w:val="en-US"/>
        </w:rPr>
      </w:pPr>
      <w:r w:rsidRPr="00580BF3">
        <w:rPr>
          <w:color w:val="000000" w:themeColor="text1"/>
          <w:sz w:val="27"/>
          <w:szCs w:val="27"/>
          <w:lang w:val="en-US"/>
        </w:rPr>
        <w:t xml:space="preserve">Code: </w:t>
      </w:r>
      <w:r w:rsidR="00B37FC6" w:rsidRPr="00580BF3">
        <w:rPr>
          <w:color w:val="000000" w:themeColor="text1"/>
          <w:sz w:val="27"/>
          <w:szCs w:val="27"/>
          <w:lang w:val="en-US"/>
        </w:rPr>
        <w:tab/>
      </w:r>
      <w:r w:rsidR="00B37FC6" w:rsidRPr="00580BF3">
        <w:rPr>
          <w:color w:val="000000" w:themeColor="text1"/>
          <w:sz w:val="27"/>
          <w:szCs w:val="27"/>
          <w:lang w:val="en-US"/>
        </w:rPr>
        <w:tab/>
      </w:r>
      <w:r w:rsidR="00B37FC6" w:rsidRPr="00580BF3">
        <w:rPr>
          <w:color w:val="000000" w:themeColor="text1"/>
          <w:sz w:val="27"/>
          <w:szCs w:val="27"/>
          <w:lang w:val="en-US"/>
        </w:rPr>
        <w:tab/>
      </w:r>
      <w:r w:rsidR="00B37FC6"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Pr="00580BF3">
        <w:rPr>
          <w:color w:val="000000" w:themeColor="text1"/>
          <w:sz w:val="27"/>
          <w:szCs w:val="27"/>
          <w:lang w:val="en-US"/>
        </w:rPr>
        <w:t>9220201</w:t>
      </w:r>
    </w:p>
    <w:p w14:paraId="67E61307" w14:textId="35E73BB1" w:rsidR="00512774" w:rsidRPr="00580BF3" w:rsidRDefault="00512774" w:rsidP="00163DAE">
      <w:pPr>
        <w:spacing w:line="288" w:lineRule="auto"/>
        <w:jc w:val="both"/>
        <w:rPr>
          <w:color w:val="000000" w:themeColor="text1"/>
          <w:sz w:val="27"/>
          <w:szCs w:val="27"/>
        </w:rPr>
      </w:pPr>
      <w:r w:rsidRPr="00580BF3">
        <w:rPr>
          <w:color w:val="000000" w:themeColor="text1"/>
          <w:sz w:val="27"/>
          <w:szCs w:val="27"/>
          <w:lang w:val="en-US"/>
        </w:rPr>
        <w:t xml:space="preserve">Name of student: </w:t>
      </w:r>
      <w:r w:rsidR="00B44C68" w:rsidRPr="00580BF3">
        <w:rPr>
          <w:color w:val="000000" w:themeColor="text1"/>
          <w:sz w:val="27"/>
          <w:szCs w:val="27"/>
          <w:lang w:val="en-US"/>
        </w:rPr>
        <w:tab/>
      </w:r>
      <w:r w:rsidR="00B37FC6" w:rsidRPr="00580BF3">
        <w:rPr>
          <w:color w:val="000000" w:themeColor="text1"/>
          <w:sz w:val="27"/>
          <w:szCs w:val="27"/>
          <w:lang w:val="en-US"/>
        </w:rPr>
        <w:tab/>
      </w:r>
      <w:r w:rsidR="003445E3" w:rsidRPr="00580BF3">
        <w:rPr>
          <w:color w:val="000000" w:themeColor="text1"/>
          <w:sz w:val="27"/>
          <w:szCs w:val="27"/>
          <w:lang w:val="en-US"/>
        </w:rPr>
        <w:tab/>
      </w:r>
      <w:r w:rsidR="003445E3" w:rsidRPr="00580BF3">
        <w:rPr>
          <w:color w:val="000000" w:themeColor="text1"/>
          <w:sz w:val="27"/>
          <w:szCs w:val="27"/>
          <w:lang w:val="en-US"/>
        </w:rPr>
        <w:tab/>
      </w:r>
      <w:r w:rsidRPr="00580BF3">
        <w:rPr>
          <w:color w:val="000000" w:themeColor="text1"/>
          <w:sz w:val="27"/>
          <w:szCs w:val="27"/>
          <w:lang w:val="en-US"/>
        </w:rPr>
        <w:t xml:space="preserve">NGUYỄN </w:t>
      </w:r>
      <w:r w:rsidR="00567844" w:rsidRPr="00580BF3">
        <w:rPr>
          <w:color w:val="000000" w:themeColor="text1"/>
          <w:sz w:val="27"/>
          <w:szCs w:val="27"/>
          <w:lang w:val="en-US"/>
        </w:rPr>
        <w:t xml:space="preserve">THỊ </w:t>
      </w:r>
      <w:r w:rsidR="005A3027" w:rsidRPr="00580BF3">
        <w:rPr>
          <w:color w:val="000000" w:themeColor="text1"/>
          <w:sz w:val="27"/>
          <w:szCs w:val="27"/>
          <w:lang w:val="en-US"/>
        </w:rPr>
        <w:t>THUỲ</w:t>
      </w:r>
      <w:r w:rsidR="005A3027" w:rsidRPr="00580BF3">
        <w:rPr>
          <w:color w:val="000000" w:themeColor="text1"/>
          <w:sz w:val="27"/>
          <w:szCs w:val="27"/>
        </w:rPr>
        <w:t xml:space="preserve"> LINH</w:t>
      </w:r>
    </w:p>
    <w:p w14:paraId="1F2B356B" w14:textId="7358CB16" w:rsidR="00512774" w:rsidRPr="00580BF3" w:rsidRDefault="00537224" w:rsidP="00163DAE">
      <w:pPr>
        <w:spacing w:line="288" w:lineRule="auto"/>
        <w:jc w:val="both"/>
        <w:rPr>
          <w:color w:val="000000" w:themeColor="text1"/>
          <w:sz w:val="27"/>
          <w:szCs w:val="27"/>
          <w:lang w:val="en-US"/>
        </w:rPr>
      </w:pPr>
      <w:r w:rsidRPr="00580BF3">
        <w:rPr>
          <w:color w:val="000000" w:themeColor="text1"/>
          <w:sz w:val="27"/>
          <w:szCs w:val="27"/>
          <w:lang w:val="en-US"/>
        </w:rPr>
        <w:t>Names of supervisors</w:t>
      </w:r>
      <w:r w:rsidR="00512774" w:rsidRPr="00580BF3">
        <w:rPr>
          <w:color w:val="000000" w:themeColor="text1"/>
          <w:sz w:val="27"/>
          <w:szCs w:val="27"/>
          <w:lang w:val="en-US"/>
        </w:rPr>
        <w:t xml:space="preserve">: </w:t>
      </w:r>
      <w:r w:rsidRPr="00580BF3">
        <w:rPr>
          <w:color w:val="000000" w:themeColor="text1"/>
          <w:sz w:val="27"/>
          <w:szCs w:val="27"/>
          <w:lang w:val="en-US"/>
        </w:rPr>
        <w:tab/>
      </w:r>
      <w:r w:rsidR="003445E3" w:rsidRPr="00580BF3">
        <w:rPr>
          <w:color w:val="000000" w:themeColor="text1"/>
          <w:sz w:val="27"/>
          <w:szCs w:val="27"/>
          <w:lang w:val="en-US"/>
        </w:rPr>
        <w:tab/>
      </w:r>
      <w:r w:rsidRPr="00580BF3">
        <w:rPr>
          <w:color w:val="000000" w:themeColor="text1"/>
          <w:sz w:val="27"/>
          <w:szCs w:val="27"/>
          <w:lang w:val="en-US"/>
        </w:rPr>
        <w:t>Assoc</w:t>
      </w:r>
      <w:r w:rsidR="00512774" w:rsidRPr="00580BF3">
        <w:rPr>
          <w:color w:val="000000" w:themeColor="text1"/>
          <w:sz w:val="27"/>
          <w:szCs w:val="27"/>
          <w:lang w:val="en-US"/>
        </w:rPr>
        <w:t>.</w:t>
      </w:r>
      <w:r w:rsidRPr="00580BF3">
        <w:rPr>
          <w:color w:val="000000" w:themeColor="text1"/>
          <w:sz w:val="27"/>
          <w:szCs w:val="27"/>
          <w:lang w:val="en-US"/>
        </w:rPr>
        <w:t xml:space="preserve"> Prof. Dr.</w:t>
      </w:r>
      <w:r w:rsidR="00512774" w:rsidRPr="00580BF3">
        <w:rPr>
          <w:color w:val="000000" w:themeColor="text1"/>
          <w:sz w:val="27"/>
          <w:szCs w:val="27"/>
          <w:lang w:val="en-US"/>
        </w:rPr>
        <w:t xml:space="preserve"> </w:t>
      </w:r>
      <w:r w:rsidR="00567844" w:rsidRPr="00580BF3">
        <w:rPr>
          <w:color w:val="000000" w:themeColor="text1"/>
          <w:sz w:val="27"/>
          <w:szCs w:val="27"/>
          <w:lang w:val="en-US"/>
        </w:rPr>
        <w:t>HOÀNG TUYẾT MINH</w:t>
      </w:r>
    </w:p>
    <w:p w14:paraId="24A523CE" w14:textId="33B2B07D" w:rsidR="00512774" w:rsidRPr="00580BF3" w:rsidRDefault="00537224" w:rsidP="00163DAE">
      <w:pPr>
        <w:pStyle w:val="ListParagraph"/>
        <w:spacing w:line="288" w:lineRule="auto"/>
        <w:ind w:left="0"/>
        <w:jc w:val="both"/>
        <w:rPr>
          <w:color w:val="000000" w:themeColor="text1"/>
          <w:sz w:val="27"/>
          <w:szCs w:val="27"/>
          <w:lang w:val="en-US"/>
        </w:rPr>
      </w:pPr>
      <w:r w:rsidRPr="00580BF3">
        <w:rPr>
          <w:color w:val="000000" w:themeColor="text1"/>
          <w:sz w:val="27"/>
          <w:szCs w:val="27"/>
          <w:lang w:val="en-US"/>
        </w:rPr>
        <w:t>Education institution</w:t>
      </w:r>
      <w:r w:rsidR="00512774" w:rsidRPr="00580BF3">
        <w:rPr>
          <w:color w:val="000000" w:themeColor="text1"/>
          <w:sz w:val="27"/>
          <w:szCs w:val="27"/>
          <w:lang w:val="en-US"/>
        </w:rPr>
        <w:t xml:space="preserve">: </w:t>
      </w:r>
      <w:r w:rsidR="00B37FC6" w:rsidRPr="00580BF3">
        <w:rPr>
          <w:color w:val="000000" w:themeColor="text1"/>
          <w:sz w:val="27"/>
          <w:szCs w:val="27"/>
          <w:lang w:val="en-US"/>
        </w:rPr>
        <w:tab/>
      </w:r>
      <w:r w:rsidR="003445E3" w:rsidRPr="00580BF3">
        <w:rPr>
          <w:color w:val="000000" w:themeColor="text1"/>
          <w:sz w:val="27"/>
          <w:szCs w:val="27"/>
          <w:lang w:val="en-US"/>
        </w:rPr>
        <w:tab/>
      </w:r>
      <w:r w:rsidR="00512774" w:rsidRPr="00580BF3">
        <w:rPr>
          <w:color w:val="000000" w:themeColor="text1"/>
          <w:sz w:val="27"/>
          <w:szCs w:val="27"/>
          <w:lang w:val="en-US"/>
        </w:rPr>
        <w:t>H</w:t>
      </w:r>
      <w:r w:rsidRPr="00580BF3">
        <w:rPr>
          <w:color w:val="000000" w:themeColor="text1"/>
          <w:sz w:val="27"/>
          <w:szCs w:val="27"/>
          <w:lang w:val="en-US"/>
        </w:rPr>
        <w:t>anoi Open University</w:t>
      </w:r>
      <w:r w:rsidR="00512774" w:rsidRPr="00580BF3">
        <w:rPr>
          <w:color w:val="000000" w:themeColor="text1"/>
          <w:sz w:val="27"/>
          <w:szCs w:val="27"/>
          <w:lang w:val="en-US"/>
        </w:rPr>
        <w:t xml:space="preserve"> </w:t>
      </w:r>
    </w:p>
    <w:p w14:paraId="44007B38" w14:textId="43FE85DC" w:rsidR="00512774" w:rsidRPr="00580BF3" w:rsidRDefault="00537224" w:rsidP="00163DAE">
      <w:pPr>
        <w:pStyle w:val="ListParagraph"/>
        <w:numPr>
          <w:ilvl w:val="0"/>
          <w:numId w:val="2"/>
        </w:numPr>
        <w:spacing w:line="288" w:lineRule="auto"/>
        <w:ind w:left="0" w:hanging="11"/>
        <w:jc w:val="both"/>
        <w:rPr>
          <w:b/>
          <w:bCs/>
          <w:color w:val="000000" w:themeColor="text1"/>
          <w:sz w:val="27"/>
          <w:szCs w:val="27"/>
          <w:lang w:val="en-US"/>
        </w:rPr>
      </w:pPr>
      <w:r w:rsidRPr="00580BF3">
        <w:rPr>
          <w:b/>
          <w:bCs/>
          <w:color w:val="000000" w:themeColor="text1"/>
          <w:sz w:val="27"/>
          <w:szCs w:val="27"/>
          <w:lang w:val="en-US"/>
        </w:rPr>
        <w:t>Summary of new contributions</w:t>
      </w:r>
    </w:p>
    <w:p w14:paraId="373D84F1" w14:textId="17800E02" w:rsidR="004C0107" w:rsidRPr="00580BF3" w:rsidRDefault="004C0107" w:rsidP="00862083">
      <w:pPr>
        <w:spacing w:line="288" w:lineRule="auto"/>
        <w:ind w:firstLine="720"/>
        <w:jc w:val="both"/>
        <w:rPr>
          <w:color w:val="000000" w:themeColor="text1"/>
          <w:sz w:val="27"/>
          <w:szCs w:val="27"/>
          <w:lang w:val="en-US"/>
        </w:rPr>
      </w:pPr>
      <w:r w:rsidRPr="00580BF3">
        <w:rPr>
          <w:color w:val="000000" w:themeColor="text1"/>
          <w:sz w:val="27"/>
          <w:szCs w:val="27"/>
        </w:rPr>
        <w:t>This dissertation is a systematic and in-depth study of metaphors expressing emotions through motion verbs in both English and Vietnamese. It is the first research of its kind in Vietnam and globally to apply a research framework based on Kövecses</w:t>
      </w:r>
      <w:r w:rsidR="00F82ABA" w:rsidRPr="00580BF3">
        <w:rPr>
          <w:color w:val="000000" w:themeColor="text1"/>
          <w:sz w:val="27"/>
          <w:szCs w:val="27"/>
        </w:rPr>
        <w:t>’</w:t>
      </w:r>
      <w:r w:rsidRPr="00580BF3">
        <w:rPr>
          <w:color w:val="000000" w:themeColor="text1"/>
          <w:sz w:val="27"/>
          <w:szCs w:val="27"/>
        </w:rPr>
        <w:t xml:space="preserve"> (2017) four-level metaphor model, allowing for the exploration, examination, and analysis of metaphors in both languages through the lenses of image schema, domain, frame, and mental space. The research has made significant contributions to the field of cognitive semantics. By conducting a detailed analysis of emotion</w:t>
      </w:r>
      <w:r w:rsidR="008732B0" w:rsidRPr="00580BF3">
        <w:rPr>
          <w:color w:val="000000" w:themeColor="text1"/>
          <w:sz w:val="27"/>
          <w:szCs w:val="27"/>
        </w:rPr>
        <w:t>al</w:t>
      </w:r>
      <w:r w:rsidRPr="00580BF3">
        <w:rPr>
          <w:color w:val="000000" w:themeColor="text1"/>
          <w:sz w:val="27"/>
          <w:szCs w:val="27"/>
        </w:rPr>
        <w:t xml:space="preserve"> metaphors expressed through motion verbs, the study has elucidated the roles of image schema, domain, frame, and mental space in the construction and interpretation of metaphors. The multidimensional analytical framework employed in the research not only provides a powerful tool for analyzing metaphors in English and Vietnamese but also opens up new avenues for future research in cognitive metaphor. By clarifying the relationship between emotion and motion, the study has deepened our understanding of how humans use language to express their inner world.</w:t>
      </w:r>
    </w:p>
    <w:p w14:paraId="50742D87" w14:textId="77777777" w:rsidR="008732B0" w:rsidRPr="00580BF3" w:rsidRDefault="00512774" w:rsidP="00163DAE">
      <w:pPr>
        <w:pStyle w:val="ListParagraph"/>
        <w:spacing w:line="288" w:lineRule="auto"/>
        <w:ind w:left="0" w:hanging="11"/>
        <w:jc w:val="both"/>
        <w:rPr>
          <w:b/>
          <w:bCs/>
          <w:color w:val="000000" w:themeColor="text1"/>
          <w:sz w:val="27"/>
          <w:szCs w:val="27"/>
          <w:lang w:val="en-US"/>
        </w:rPr>
      </w:pPr>
      <w:r w:rsidRPr="00580BF3">
        <w:rPr>
          <w:b/>
          <w:bCs/>
          <w:color w:val="000000" w:themeColor="text1"/>
          <w:sz w:val="27"/>
          <w:szCs w:val="27"/>
          <w:lang w:val="en-US"/>
        </w:rPr>
        <w:t xml:space="preserve">2.1. </w:t>
      </w:r>
      <w:r w:rsidR="00ED33DD" w:rsidRPr="00580BF3">
        <w:rPr>
          <w:b/>
          <w:bCs/>
          <w:color w:val="000000" w:themeColor="text1"/>
          <w:sz w:val="27"/>
          <w:szCs w:val="27"/>
          <w:lang w:val="en-US"/>
        </w:rPr>
        <w:t>Theoretical contributions</w:t>
      </w:r>
      <w:r w:rsidR="00276D7F" w:rsidRPr="00580BF3">
        <w:rPr>
          <w:b/>
          <w:bCs/>
          <w:color w:val="000000" w:themeColor="text1"/>
          <w:sz w:val="27"/>
          <w:szCs w:val="27"/>
          <w:lang w:val="en-US"/>
        </w:rPr>
        <w:t xml:space="preserve"> </w:t>
      </w:r>
    </w:p>
    <w:p w14:paraId="665B5D94" w14:textId="77777777" w:rsidR="008732B0" w:rsidRPr="00580BF3" w:rsidRDefault="00A07188" w:rsidP="00862083">
      <w:pPr>
        <w:pStyle w:val="ListParagraph"/>
        <w:spacing w:line="288" w:lineRule="auto"/>
        <w:ind w:left="0" w:firstLine="720"/>
        <w:contextualSpacing w:val="0"/>
        <w:jc w:val="both"/>
        <w:rPr>
          <w:color w:val="000000" w:themeColor="text1"/>
          <w:sz w:val="27"/>
          <w:szCs w:val="27"/>
        </w:rPr>
      </w:pPr>
      <w:r w:rsidRPr="00580BF3">
        <w:rPr>
          <w:color w:val="000000" w:themeColor="text1"/>
          <w:sz w:val="27"/>
          <w:szCs w:val="27"/>
        </w:rPr>
        <w:t xml:space="preserve">Theoretically, this research makes three primary contributions. </w:t>
      </w:r>
    </w:p>
    <w:p w14:paraId="052254AE" w14:textId="7C385327" w:rsidR="008732B0" w:rsidRPr="00580BF3" w:rsidRDefault="00A07188" w:rsidP="00862083">
      <w:pPr>
        <w:pStyle w:val="ListParagraph"/>
        <w:spacing w:line="288" w:lineRule="auto"/>
        <w:ind w:left="0" w:firstLine="720"/>
        <w:contextualSpacing w:val="0"/>
        <w:jc w:val="both"/>
        <w:rPr>
          <w:color w:val="000000" w:themeColor="text1"/>
          <w:sz w:val="27"/>
          <w:szCs w:val="27"/>
        </w:rPr>
      </w:pPr>
      <w:r w:rsidRPr="00580BF3">
        <w:rPr>
          <w:color w:val="000000" w:themeColor="text1"/>
          <w:sz w:val="27"/>
          <w:szCs w:val="27"/>
        </w:rPr>
        <w:t xml:space="preserve">Firstly, it expands and deepens existing theories of cognitive metaphor. By pioneering the application of Kövecses’ (2017) multidimensional metaphor analysis framework to </w:t>
      </w:r>
      <w:r w:rsidR="00163DAE" w:rsidRPr="00580BF3">
        <w:rPr>
          <w:color w:val="000000" w:themeColor="text1"/>
          <w:sz w:val="27"/>
          <w:szCs w:val="27"/>
        </w:rPr>
        <w:t>motion-motion m</w:t>
      </w:r>
      <w:r w:rsidRPr="00580BF3">
        <w:rPr>
          <w:color w:val="000000" w:themeColor="text1"/>
          <w:sz w:val="27"/>
          <w:szCs w:val="27"/>
        </w:rPr>
        <w:t>etaphors (MEMs) in both English and Vietnamese, this study offers a comprehensive approach to exploring the cognitive processes underlying metaphorical language. This marks a new direction in cognitive semantics, utilizing Kövecses' framework to analyze metaphors in general, and MEMs in particular.</w:t>
      </w:r>
      <w:r w:rsidR="008732B0" w:rsidRPr="00580BF3">
        <w:rPr>
          <w:color w:val="000000" w:themeColor="text1"/>
          <w:sz w:val="27"/>
          <w:szCs w:val="27"/>
        </w:rPr>
        <w:t xml:space="preserve"> </w:t>
      </w:r>
      <w:r w:rsidRPr="00580BF3">
        <w:rPr>
          <w:color w:val="000000" w:themeColor="text1"/>
          <w:sz w:val="27"/>
          <w:szCs w:val="27"/>
        </w:rPr>
        <w:t xml:space="preserve">Additionally, the research enriches current theories of metaphor, especially concerning the relationship between emotion and motion, providing a valuable tool for comparative studies of metaphors across languages. </w:t>
      </w:r>
    </w:p>
    <w:p w14:paraId="4C15F779" w14:textId="77777777" w:rsidR="008732B0" w:rsidRPr="00580BF3" w:rsidRDefault="00A07188" w:rsidP="00862083">
      <w:pPr>
        <w:pStyle w:val="ListParagraph"/>
        <w:spacing w:line="288" w:lineRule="auto"/>
        <w:ind w:left="0" w:firstLine="720"/>
        <w:contextualSpacing w:val="0"/>
        <w:jc w:val="both"/>
        <w:rPr>
          <w:color w:val="000000" w:themeColor="text1"/>
          <w:sz w:val="27"/>
          <w:szCs w:val="27"/>
        </w:rPr>
      </w:pPr>
      <w:r w:rsidRPr="00580BF3">
        <w:rPr>
          <w:color w:val="000000" w:themeColor="text1"/>
          <w:sz w:val="27"/>
          <w:szCs w:val="27"/>
        </w:rPr>
        <w:t>Secondly, the study elucidates the relationships between the levels of metaphor (image schema, domain, frame, and mental space). By employing Kövecses</w:t>
      </w:r>
      <w:r w:rsidR="008732B0" w:rsidRPr="00580BF3">
        <w:rPr>
          <w:color w:val="000000" w:themeColor="text1"/>
          <w:sz w:val="27"/>
          <w:szCs w:val="27"/>
        </w:rPr>
        <w:t>’</w:t>
      </w:r>
      <w:r w:rsidRPr="00580BF3">
        <w:rPr>
          <w:color w:val="000000" w:themeColor="text1"/>
          <w:sz w:val="27"/>
          <w:szCs w:val="27"/>
        </w:rPr>
        <w:t xml:space="preserve"> multidimensional framework, the research establishes a solid foundation for analyzing and interpreting metaphors at various levels, from image schema to mental space. The identification of close relationships between these levels helps clarify the mechanisms of metaphor formation and development, while also offering new perspectives on the interplay between cognitive and linguistic factors in expressing emotions. </w:t>
      </w:r>
    </w:p>
    <w:p w14:paraId="4CBB7C9C" w14:textId="77777777" w:rsidR="008732B0" w:rsidRPr="00580BF3" w:rsidRDefault="00A07188" w:rsidP="00862083">
      <w:pPr>
        <w:pStyle w:val="ListParagraph"/>
        <w:spacing w:line="288" w:lineRule="auto"/>
        <w:ind w:left="0" w:firstLine="720"/>
        <w:contextualSpacing w:val="0"/>
        <w:jc w:val="both"/>
        <w:rPr>
          <w:color w:val="000000" w:themeColor="text1"/>
          <w:sz w:val="27"/>
          <w:szCs w:val="27"/>
        </w:rPr>
      </w:pPr>
      <w:r w:rsidRPr="00580BF3">
        <w:rPr>
          <w:color w:val="000000" w:themeColor="text1"/>
          <w:sz w:val="27"/>
          <w:szCs w:val="27"/>
        </w:rPr>
        <w:t xml:space="preserve">Thirdly, this research opens up new avenues for metaphor research. By posing new questions and exploring novel research directions, particularly regarding the roles of cultural and social factors in metaphor formation and use, the study fosters interdisciplinary connections between linguistics, psychology, and philosophy, thus promoting the development of interdisciplinary metaphor studies. </w:t>
      </w:r>
    </w:p>
    <w:p w14:paraId="31D47F61" w14:textId="75E5A799" w:rsidR="00A07188" w:rsidRPr="00580BF3" w:rsidRDefault="008732B0" w:rsidP="00862083">
      <w:pPr>
        <w:pStyle w:val="ListParagraph"/>
        <w:spacing w:line="288" w:lineRule="auto"/>
        <w:ind w:left="0" w:firstLine="720"/>
        <w:contextualSpacing w:val="0"/>
        <w:jc w:val="both"/>
        <w:rPr>
          <w:color w:val="000000" w:themeColor="text1"/>
          <w:sz w:val="27"/>
          <w:szCs w:val="27"/>
        </w:rPr>
      </w:pPr>
      <w:r w:rsidRPr="00580BF3">
        <w:rPr>
          <w:color w:val="000000" w:themeColor="text1"/>
          <w:sz w:val="27"/>
          <w:szCs w:val="27"/>
        </w:rPr>
        <w:t>To summarize</w:t>
      </w:r>
      <w:r w:rsidR="00A07188" w:rsidRPr="00580BF3">
        <w:rPr>
          <w:color w:val="000000" w:themeColor="text1"/>
          <w:sz w:val="27"/>
          <w:szCs w:val="27"/>
        </w:rPr>
        <w:t>, the theoretical contributions of this dissertation are threefold. It offers a comprehensive exploration of MEMs in English and Vietnamese, enriching cognitive semantics. By successfully applying Kövecses</w:t>
      </w:r>
      <w:r w:rsidR="00F82ABA" w:rsidRPr="00580BF3">
        <w:rPr>
          <w:color w:val="000000" w:themeColor="text1"/>
          <w:sz w:val="27"/>
          <w:szCs w:val="27"/>
        </w:rPr>
        <w:t>’</w:t>
      </w:r>
      <w:r w:rsidR="00A07188" w:rsidRPr="00580BF3">
        <w:rPr>
          <w:color w:val="000000" w:themeColor="text1"/>
          <w:sz w:val="27"/>
          <w:szCs w:val="27"/>
        </w:rPr>
        <w:t xml:space="preserve"> framework, it provides a systematic understanding of metaphor mechanisms. Moreover, it clarifies the complex relationships between metaphor levels and opens up new directions for future metaphor research, ultimately contributing to our understanding of human cognition and language.</w:t>
      </w:r>
    </w:p>
    <w:p w14:paraId="67CB722F" w14:textId="77777777" w:rsidR="003D022C" w:rsidRPr="00580BF3" w:rsidRDefault="00B44C68" w:rsidP="00163DAE">
      <w:pPr>
        <w:spacing w:line="288" w:lineRule="auto"/>
        <w:ind w:hanging="11"/>
        <w:jc w:val="both"/>
        <w:rPr>
          <w:b/>
          <w:noProof/>
          <w:color w:val="000000" w:themeColor="text1"/>
          <w:sz w:val="27"/>
          <w:szCs w:val="27"/>
          <w:lang w:val="en-US"/>
        </w:rPr>
      </w:pPr>
      <w:r w:rsidRPr="00580BF3">
        <w:rPr>
          <w:b/>
          <w:noProof/>
          <w:color w:val="000000" w:themeColor="text1"/>
          <w:sz w:val="27"/>
          <w:szCs w:val="27"/>
          <w:lang w:val="en-US"/>
        </w:rPr>
        <w:t xml:space="preserve">2.2. </w:t>
      </w:r>
      <w:r w:rsidR="00276D7F" w:rsidRPr="00580BF3">
        <w:rPr>
          <w:b/>
          <w:noProof/>
          <w:color w:val="000000" w:themeColor="text1"/>
          <w:sz w:val="27"/>
          <w:szCs w:val="27"/>
        </w:rPr>
        <w:t>Practical contribution</w:t>
      </w:r>
      <w:r w:rsidR="00ED33DD" w:rsidRPr="00580BF3">
        <w:rPr>
          <w:b/>
          <w:noProof/>
          <w:color w:val="000000" w:themeColor="text1"/>
          <w:sz w:val="27"/>
          <w:szCs w:val="27"/>
          <w:lang w:val="en-US"/>
        </w:rPr>
        <w:t>s</w:t>
      </w:r>
      <w:r w:rsidRPr="00580BF3">
        <w:rPr>
          <w:b/>
          <w:noProof/>
          <w:color w:val="000000" w:themeColor="text1"/>
          <w:sz w:val="27"/>
          <w:szCs w:val="27"/>
          <w:lang w:val="en-US"/>
        </w:rPr>
        <w:t xml:space="preserve"> </w:t>
      </w:r>
    </w:p>
    <w:p w14:paraId="050E3A04" w14:textId="6E8A6696" w:rsidR="003D022C" w:rsidRPr="00580BF3" w:rsidRDefault="003D022C" w:rsidP="00862083">
      <w:pPr>
        <w:spacing w:line="288" w:lineRule="auto"/>
        <w:ind w:firstLine="720"/>
        <w:jc w:val="both"/>
        <w:rPr>
          <w:b/>
          <w:noProof/>
          <w:color w:val="000000" w:themeColor="text1"/>
          <w:sz w:val="27"/>
          <w:szCs w:val="27"/>
          <w:lang w:val="en-US"/>
        </w:rPr>
      </w:pPr>
      <w:r w:rsidRPr="00580BF3">
        <w:rPr>
          <w:color w:val="000000" w:themeColor="text1"/>
          <w:sz w:val="27"/>
          <w:szCs w:val="27"/>
        </w:rPr>
        <w:t xml:space="preserve">The findings of this research - novel conceptual metaphors expressing emotions through motion verbs, along with related elements such as </w:t>
      </w:r>
      <w:r w:rsidRPr="00F50B0C">
        <w:rPr>
          <w:i/>
          <w:iCs/>
          <w:color w:val="000000" w:themeColor="text1"/>
          <w:sz w:val="27"/>
          <w:szCs w:val="27"/>
        </w:rPr>
        <w:t>domains</w:t>
      </w:r>
      <w:r w:rsidRPr="00580BF3">
        <w:rPr>
          <w:color w:val="000000" w:themeColor="text1"/>
          <w:sz w:val="27"/>
          <w:szCs w:val="27"/>
        </w:rPr>
        <w:t xml:space="preserve">, </w:t>
      </w:r>
      <w:r w:rsidRPr="00F50B0C">
        <w:rPr>
          <w:i/>
          <w:iCs/>
          <w:color w:val="000000" w:themeColor="text1"/>
          <w:sz w:val="27"/>
          <w:szCs w:val="27"/>
        </w:rPr>
        <w:t>image schemas</w:t>
      </w:r>
      <w:r w:rsidRPr="00580BF3">
        <w:rPr>
          <w:color w:val="000000" w:themeColor="text1"/>
          <w:sz w:val="27"/>
          <w:szCs w:val="27"/>
        </w:rPr>
        <w:t>, f</w:t>
      </w:r>
      <w:r w:rsidRPr="00F50B0C">
        <w:rPr>
          <w:i/>
          <w:iCs/>
          <w:color w:val="000000" w:themeColor="text1"/>
          <w:sz w:val="27"/>
          <w:szCs w:val="27"/>
        </w:rPr>
        <w:t>rames</w:t>
      </w:r>
      <w:r w:rsidRPr="00580BF3">
        <w:rPr>
          <w:color w:val="000000" w:themeColor="text1"/>
          <w:sz w:val="27"/>
          <w:szCs w:val="27"/>
        </w:rPr>
        <w:t xml:space="preserve">, and </w:t>
      </w:r>
      <w:r w:rsidRPr="00F50B0C">
        <w:rPr>
          <w:i/>
          <w:iCs/>
          <w:color w:val="000000" w:themeColor="text1"/>
          <w:sz w:val="27"/>
          <w:szCs w:val="27"/>
        </w:rPr>
        <w:t>mental spaces</w:t>
      </w:r>
      <w:r w:rsidRPr="00580BF3">
        <w:rPr>
          <w:color w:val="000000" w:themeColor="text1"/>
          <w:sz w:val="27"/>
          <w:szCs w:val="27"/>
        </w:rPr>
        <w:t xml:space="preserve"> - have practical implications for </w:t>
      </w:r>
      <w:r w:rsidRPr="00F50B0C">
        <w:rPr>
          <w:i/>
          <w:iCs/>
          <w:color w:val="000000" w:themeColor="text1"/>
          <w:sz w:val="27"/>
          <w:szCs w:val="27"/>
        </w:rPr>
        <w:t>translation studies</w:t>
      </w:r>
      <w:r w:rsidRPr="00580BF3">
        <w:rPr>
          <w:color w:val="000000" w:themeColor="text1"/>
          <w:sz w:val="27"/>
          <w:szCs w:val="27"/>
        </w:rPr>
        <w:t xml:space="preserve">, </w:t>
      </w:r>
      <w:r w:rsidRPr="00F50B0C">
        <w:rPr>
          <w:i/>
          <w:iCs/>
          <w:color w:val="000000" w:themeColor="text1"/>
          <w:sz w:val="27"/>
          <w:szCs w:val="27"/>
        </w:rPr>
        <w:t>applied linguistics</w:t>
      </w:r>
      <w:r w:rsidRPr="00580BF3">
        <w:rPr>
          <w:color w:val="000000" w:themeColor="text1"/>
          <w:sz w:val="27"/>
          <w:szCs w:val="27"/>
        </w:rPr>
        <w:t xml:space="preserve">, and </w:t>
      </w:r>
      <w:r w:rsidRPr="00F50B0C">
        <w:rPr>
          <w:i/>
          <w:iCs/>
          <w:color w:val="000000" w:themeColor="text1"/>
          <w:sz w:val="27"/>
          <w:szCs w:val="27"/>
        </w:rPr>
        <w:t>intercultural communication</w:t>
      </w:r>
      <w:r w:rsidRPr="00580BF3">
        <w:rPr>
          <w:color w:val="000000" w:themeColor="text1"/>
          <w:sz w:val="27"/>
          <w:szCs w:val="27"/>
        </w:rPr>
        <w:t>.</w:t>
      </w:r>
    </w:p>
    <w:p w14:paraId="010536F3" w14:textId="77777777" w:rsidR="003D022C" w:rsidRPr="00580BF3" w:rsidRDefault="003D022C" w:rsidP="00862083">
      <w:pPr>
        <w:spacing w:line="288" w:lineRule="auto"/>
        <w:ind w:firstLine="720"/>
        <w:jc w:val="both"/>
        <w:rPr>
          <w:color w:val="000000" w:themeColor="text1"/>
          <w:sz w:val="27"/>
          <w:szCs w:val="27"/>
        </w:rPr>
      </w:pPr>
      <w:r w:rsidRPr="00580BF3">
        <w:rPr>
          <w:color w:val="000000" w:themeColor="text1"/>
          <w:sz w:val="27"/>
          <w:szCs w:val="27"/>
        </w:rPr>
        <w:t>In the realm of translation and interpretation, this research is significant because when translating a text containing emotional motion metaphors from English to Vietnamese or vice versa, it is crucial to understand the nuances of these metaphors. Specifically, it is necessary to consider the meanings of expressions conveying emotions through motion verbs from the aforementioned four levels of metaphor to ensure accurate translation and interpretation.</w:t>
      </w:r>
    </w:p>
    <w:p w14:paraId="6C182076" w14:textId="77777777" w:rsidR="003D022C" w:rsidRPr="00580BF3" w:rsidRDefault="003D022C" w:rsidP="00862083">
      <w:pPr>
        <w:spacing w:line="288" w:lineRule="auto"/>
        <w:ind w:firstLine="720"/>
        <w:jc w:val="both"/>
        <w:rPr>
          <w:color w:val="000000" w:themeColor="text1"/>
          <w:sz w:val="27"/>
          <w:szCs w:val="27"/>
        </w:rPr>
      </w:pPr>
      <w:r w:rsidRPr="00580BF3">
        <w:rPr>
          <w:color w:val="000000" w:themeColor="text1"/>
          <w:sz w:val="27"/>
          <w:szCs w:val="27"/>
        </w:rPr>
        <w:t>In the context of applied linguistics, understanding how emotional motion metaphors are used in English and Vietnamese can have implications for language teaching and learning. By incorporating these metaphors into language instruction, teachers can help learners better understand and express emotions in both English and Vietnamese.</w:t>
      </w:r>
    </w:p>
    <w:p w14:paraId="75A4316C" w14:textId="35CBF238" w:rsidR="003D022C" w:rsidRPr="00580BF3" w:rsidRDefault="003D022C" w:rsidP="00862083">
      <w:pPr>
        <w:spacing w:line="288" w:lineRule="auto"/>
        <w:ind w:firstLine="720"/>
        <w:jc w:val="both"/>
        <w:rPr>
          <w:b/>
          <w:noProof/>
          <w:color w:val="000000" w:themeColor="text1"/>
          <w:sz w:val="27"/>
          <w:szCs w:val="27"/>
          <w:lang w:val="en-US"/>
        </w:rPr>
      </w:pPr>
      <w:r w:rsidRPr="00580BF3">
        <w:rPr>
          <w:color w:val="000000" w:themeColor="text1"/>
          <w:sz w:val="27"/>
          <w:szCs w:val="27"/>
        </w:rPr>
        <w:t>Finally, regarding intercultural communication, studying emotional motion metaphors in English and Vietnamese can facilitate intercultural interactions. By understanding how emotions are expressed in different cultures, individuals can communicate and empathize more effectively with people from diverse cultural backgrounds.</w:t>
      </w:r>
    </w:p>
    <w:p w14:paraId="3FF69148" w14:textId="24166DD2" w:rsidR="00E66A9C" w:rsidRPr="00580BF3" w:rsidRDefault="00E66A9C" w:rsidP="00163DAE">
      <w:pPr>
        <w:spacing w:line="288" w:lineRule="auto"/>
        <w:ind w:hanging="11"/>
        <w:jc w:val="both"/>
        <w:rPr>
          <w:b/>
          <w:noProof/>
          <w:color w:val="000000" w:themeColor="text1"/>
          <w:sz w:val="27"/>
          <w:szCs w:val="27"/>
          <w:lang w:val="en-US"/>
        </w:rPr>
      </w:pPr>
    </w:p>
    <w:p w14:paraId="75355345" w14:textId="44EDA85A" w:rsidR="00512774" w:rsidRPr="00A55A29" w:rsidRDefault="00512774" w:rsidP="00A55A29">
      <w:pPr>
        <w:spacing w:line="288" w:lineRule="auto"/>
        <w:ind w:left="6356" w:firstLine="227"/>
        <w:jc w:val="both"/>
        <w:rPr>
          <w:i/>
          <w:iCs/>
          <w:color w:val="000000" w:themeColor="text1"/>
          <w:sz w:val="27"/>
          <w:szCs w:val="27"/>
          <w:lang w:val="en-US"/>
        </w:rPr>
      </w:pPr>
      <w:r w:rsidRPr="00A55A29">
        <w:rPr>
          <w:i/>
          <w:iCs/>
          <w:color w:val="000000" w:themeColor="text1"/>
          <w:sz w:val="27"/>
          <w:szCs w:val="27"/>
          <w:lang w:val="en-US"/>
        </w:rPr>
        <w:t>H</w:t>
      </w:r>
      <w:r w:rsidR="001E79B5" w:rsidRPr="00A55A29">
        <w:rPr>
          <w:i/>
          <w:iCs/>
          <w:color w:val="000000" w:themeColor="text1"/>
          <w:sz w:val="27"/>
          <w:szCs w:val="27"/>
          <w:lang w:val="en-US"/>
        </w:rPr>
        <w:t xml:space="preserve">anoi, </w:t>
      </w:r>
      <w:r w:rsidR="00201559" w:rsidRPr="00A55A29">
        <w:rPr>
          <w:i/>
          <w:iCs/>
          <w:color w:val="000000" w:themeColor="text1"/>
          <w:sz w:val="27"/>
          <w:szCs w:val="27"/>
        </w:rPr>
        <w:t>24</w:t>
      </w:r>
      <w:r w:rsidR="00262253" w:rsidRPr="00A55A29">
        <w:rPr>
          <w:i/>
          <w:iCs/>
          <w:color w:val="000000" w:themeColor="text1"/>
          <w:sz w:val="27"/>
          <w:szCs w:val="27"/>
          <w:lang w:val="en-US"/>
        </w:rPr>
        <w:t>/</w:t>
      </w:r>
      <w:r w:rsidR="00201559" w:rsidRPr="00A55A29">
        <w:rPr>
          <w:i/>
          <w:iCs/>
          <w:color w:val="000000" w:themeColor="text1"/>
          <w:sz w:val="27"/>
          <w:szCs w:val="27"/>
        </w:rPr>
        <w:t>8</w:t>
      </w:r>
      <w:r w:rsidR="00262253" w:rsidRPr="00A55A29">
        <w:rPr>
          <w:i/>
          <w:iCs/>
          <w:color w:val="000000" w:themeColor="text1"/>
          <w:sz w:val="27"/>
          <w:szCs w:val="27"/>
          <w:lang w:val="en-US"/>
        </w:rPr>
        <w:t xml:space="preserve"> /</w:t>
      </w:r>
      <w:r w:rsidR="002A20A4" w:rsidRPr="00A55A29">
        <w:rPr>
          <w:i/>
          <w:iCs/>
          <w:color w:val="000000" w:themeColor="text1"/>
          <w:sz w:val="27"/>
          <w:szCs w:val="27"/>
          <w:lang w:val="en-US"/>
        </w:rPr>
        <w:t xml:space="preserve"> </w:t>
      </w:r>
      <w:r w:rsidR="00262253" w:rsidRPr="00A55A29">
        <w:rPr>
          <w:i/>
          <w:iCs/>
          <w:color w:val="000000" w:themeColor="text1"/>
          <w:sz w:val="27"/>
          <w:szCs w:val="27"/>
          <w:lang w:val="en-US"/>
        </w:rPr>
        <w:t>202</w:t>
      </w:r>
      <w:r w:rsidR="00316A60" w:rsidRPr="00A55A29">
        <w:rPr>
          <w:i/>
          <w:iCs/>
          <w:color w:val="000000" w:themeColor="text1"/>
          <w:sz w:val="27"/>
          <w:szCs w:val="27"/>
          <w:lang w:val="en-US"/>
        </w:rPr>
        <w:t>4</w:t>
      </w:r>
    </w:p>
    <w:p w14:paraId="6C605398" w14:textId="77777777" w:rsidR="00DE1DDF" w:rsidRPr="00580BF3" w:rsidRDefault="00DE1DDF" w:rsidP="00163DAE">
      <w:pPr>
        <w:pStyle w:val="ListParagraph"/>
        <w:spacing w:line="288" w:lineRule="auto"/>
        <w:ind w:left="7037" w:hanging="15"/>
        <w:jc w:val="both"/>
        <w:rPr>
          <w:i/>
          <w:iCs/>
          <w:color w:val="000000" w:themeColor="text1"/>
          <w:sz w:val="27"/>
          <w:szCs w:val="27"/>
          <w:lang w:val="en-US"/>
        </w:rPr>
      </w:pPr>
    </w:p>
    <w:p w14:paraId="19C8658C" w14:textId="08E28914" w:rsidR="00512774" w:rsidRPr="00580BF3" w:rsidRDefault="004A2919" w:rsidP="00163DAE">
      <w:pPr>
        <w:pStyle w:val="ListParagraph"/>
        <w:spacing w:line="288" w:lineRule="auto"/>
        <w:ind w:left="908" w:firstLine="227"/>
        <w:jc w:val="both"/>
        <w:rPr>
          <w:color w:val="000000" w:themeColor="text1"/>
          <w:sz w:val="27"/>
          <w:szCs w:val="27"/>
          <w:lang w:val="en-US"/>
        </w:rPr>
      </w:pPr>
      <w:r w:rsidRPr="00580BF3">
        <w:rPr>
          <w:b/>
          <w:color w:val="000000" w:themeColor="text1"/>
          <w:sz w:val="27"/>
          <w:szCs w:val="27"/>
          <w:lang w:val="en-US"/>
        </w:rPr>
        <w:t xml:space="preserve">Supervisor </w:t>
      </w:r>
      <w:r w:rsidR="00512774" w:rsidRPr="00580BF3">
        <w:rPr>
          <w:b/>
          <w:color w:val="000000" w:themeColor="text1"/>
          <w:sz w:val="27"/>
          <w:szCs w:val="27"/>
          <w:lang w:val="en-US"/>
        </w:rPr>
        <w:tab/>
      </w:r>
      <w:r w:rsidR="00512774" w:rsidRPr="00580BF3">
        <w:rPr>
          <w:color w:val="000000" w:themeColor="text1"/>
          <w:sz w:val="27"/>
          <w:szCs w:val="27"/>
          <w:lang w:val="en-US"/>
        </w:rPr>
        <w:tab/>
      </w:r>
      <w:r w:rsidR="00512774" w:rsidRPr="00580BF3">
        <w:rPr>
          <w:color w:val="000000" w:themeColor="text1"/>
          <w:sz w:val="27"/>
          <w:szCs w:val="27"/>
          <w:lang w:val="en-US"/>
        </w:rPr>
        <w:tab/>
      </w:r>
      <w:r w:rsidR="008D0CE2" w:rsidRPr="00580BF3">
        <w:rPr>
          <w:color w:val="000000" w:themeColor="text1"/>
          <w:sz w:val="27"/>
          <w:szCs w:val="27"/>
          <w:lang w:val="en-US"/>
        </w:rPr>
        <w:tab/>
      </w:r>
      <w:r w:rsidR="008D0CE2" w:rsidRPr="00580BF3">
        <w:rPr>
          <w:color w:val="000000" w:themeColor="text1"/>
          <w:sz w:val="27"/>
          <w:szCs w:val="27"/>
          <w:lang w:val="en-US"/>
        </w:rPr>
        <w:tab/>
      </w:r>
      <w:r w:rsidR="008D0CE2" w:rsidRPr="00580BF3">
        <w:rPr>
          <w:color w:val="000000" w:themeColor="text1"/>
          <w:sz w:val="27"/>
          <w:szCs w:val="27"/>
          <w:lang w:val="en-US"/>
        </w:rPr>
        <w:tab/>
      </w:r>
      <w:r w:rsidR="008D0CE2" w:rsidRPr="00580BF3">
        <w:rPr>
          <w:color w:val="000000" w:themeColor="text1"/>
          <w:sz w:val="27"/>
          <w:szCs w:val="27"/>
          <w:lang w:val="en-US"/>
        </w:rPr>
        <w:tab/>
      </w:r>
      <w:r w:rsidR="008D0CE2"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002A20A4" w:rsidRPr="00580BF3">
        <w:rPr>
          <w:color w:val="000000" w:themeColor="text1"/>
          <w:sz w:val="27"/>
          <w:szCs w:val="27"/>
          <w:lang w:val="en-US"/>
        </w:rPr>
        <w:tab/>
      </w:r>
      <w:r w:rsidRPr="00580BF3">
        <w:rPr>
          <w:color w:val="000000" w:themeColor="text1"/>
          <w:sz w:val="27"/>
          <w:szCs w:val="27"/>
          <w:lang w:val="en-US"/>
        </w:rPr>
        <w:t xml:space="preserve">   </w:t>
      </w:r>
      <w:r w:rsidR="000D3116">
        <w:rPr>
          <w:color w:val="000000" w:themeColor="text1"/>
          <w:sz w:val="27"/>
          <w:szCs w:val="27"/>
          <w:lang w:val="en-US"/>
        </w:rPr>
        <w:t xml:space="preserve">       </w:t>
      </w:r>
      <w:r w:rsidR="00853EC1" w:rsidRPr="00580BF3">
        <w:rPr>
          <w:b/>
          <w:color w:val="000000" w:themeColor="text1"/>
          <w:sz w:val="27"/>
          <w:szCs w:val="27"/>
          <w:lang w:val="en-US"/>
        </w:rPr>
        <w:t xml:space="preserve">Ph.D. </w:t>
      </w:r>
      <w:r w:rsidR="008D0CE2" w:rsidRPr="00580BF3">
        <w:rPr>
          <w:b/>
          <w:color w:val="000000" w:themeColor="text1"/>
          <w:sz w:val="27"/>
          <w:szCs w:val="27"/>
          <w:lang w:val="en-US"/>
        </w:rPr>
        <w:t>Student</w:t>
      </w:r>
      <w:r w:rsidR="008D0CE2" w:rsidRPr="00580BF3">
        <w:rPr>
          <w:color w:val="000000" w:themeColor="text1"/>
          <w:sz w:val="27"/>
          <w:szCs w:val="27"/>
          <w:lang w:val="en-US"/>
        </w:rPr>
        <w:t xml:space="preserve"> </w:t>
      </w:r>
    </w:p>
    <w:p w14:paraId="31516FD9" w14:textId="77777777" w:rsidR="00A83ED5" w:rsidRPr="00580BF3" w:rsidRDefault="00400170" w:rsidP="00163DAE">
      <w:pPr>
        <w:pStyle w:val="ListParagraph"/>
        <w:tabs>
          <w:tab w:val="left" w:pos="5478"/>
        </w:tabs>
        <w:spacing w:line="288" w:lineRule="auto"/>
        <w:ind w:left="0" w:hanging="15"/>
        <w:jc w:val="both"/>
        <w:rPr>
          <w:color w:val="000000" w:themeColor="text1"/>
          <w:sz w:val="27"/>
          <w:szCs w:val="27"/>
          <w:lang w:val="en-US"/>
        </w:rPr>
      </w:pPr>
      <w:r w:rsidRPr="00580BF3">
        <w:rPr>
          <w:color w:val="000000" w:themeColor="text1"/>
          <w:sz w:val="27"/>
          <w:szCs w:val="27"/>
          <w:lang w:val="en-US"/>
        </w:rPr>
        <w:tab/>
      </w:r>
    </w:p>
    <w:p w14:paraId="5E0EB573" w14:textId="0F7EFD87" w:rsidR="00A83ED5" w:rsidRDefault="00A83ED5" w:rsidP="00163DAE">
      <w:pPr>
        <w:pStyle w:val="ListParagraph"/>
        <w:tabs>
          <w:tab w:val="left" w:pos="5478"/>
        </w:tabs>
        <w:spacing w:line="288" w:lineRule="auto"/>
        <w:ind w:left="0" w:hanging="15"/>
        <w:jc w:val="both"/>
        <w:rPr>
          <w:color w:val="000000" w:themeColor="text1"/>
          <w:sz w:val="27"/>
          <w:szCs w:val="27"/>
          <w:lang w:val="en-US"/>
        </w:rPr>
      </w:pPr>
    </w:p>
    <w:p w14:paraId="15D0D739" w14:textId="77777777" w:rsidR="00A55A29" w:rsidRPr="00580BF3" w:rsidRDefault="00A55A29" w:rsidP="00163DAE">
      <w:pPr>
        <w:pStyle w:val="ListParagraph"/>
        <w:tabs>
          <w:tab w:val="left" w:pos="5478"/>
        </w:tabs>
        <w:spacing w:line="288" w:lineRule="auto"/>
        <w:ind w:left="0" w:hanging="15"/>
        <w:jc w:val="both"/>
        <w:rPr>
          <w:color w:val="000000" w:themeColor="text1"/>
          <w:sz w:val="27"/>
          <w:szCs w:val="27"/>
          <w:lang w:val="en-US"/>
        </w:rPr>
      </w:pPr>
    </w:p>
    <w:p w14:paraId="7683A1EC" w14:textId="4673D253" w:rsidR="00512774" w:rsidRPr="00580BF3" w:rsidRDefault="00400170" w:rsidP="00163DAE">
      <w:pPr>
        <w:pStyle w:val="ListParagraph"/>
        <w:tabs>
          <w:tab w:val="left" w:pos="5478"/>
        </w:tabs>
        <w:spacing w:line="288" w:lineRule="auto"/>
        <w:ind w:left="0" w:hanging="15"/>
        <w:jc w:val="both"/>
        <w:rPr>
          <w:color w:val="000000" w:themeColor="text1"/>
          <w:sz w:val="27"/>
          <w:szCs w:val="27"/>
          <w:lang w:val="en-US"/>
        </w:rPr>
      </w:pPr>
      <w:r w:rsidRPr="00580BF3">
        <w:rPr>
          <w:color w:val="000000" w:themeColor="text1"/>
          <w:sz w:val="27"/>
          <w:szCs w:val="27"/>
          <w:lang w:val="en-US"/>
        </w:rPr>
        <w:tab/>
      </w:r>
    </w:p>
    <w:p w14:paraId="64588767" w14:textId="77777777" w:rsidR="00DE1DDF" w:rsidRPr="00580BF3" w:rsidRDefault="00DE1DDF" w:rsidP="00163DAE">
      <w:pPr>
        <w:pStyle w:val="ListParagraph"/>
        <w:tabs>
          <w:tab w:val="left" w:pos="5478"/>
        </w:tabs>
        <w:spacing w:line="288" w:lineRule="auto"/>
        <w:ind w:left="0" w:hanging="15"/>
        <w:jc w:val="both"/>
        <w:rPr>
          <w:color w:val="000000" w:themeColor="text1"/>
          <w:sz w:val="27"/>
          <w:szCs w:val="27"/>
          <w:lang w:val="en-US"/>
        </w:rPr>
      </w:pPr>
    </w:p>
    <w:p w14:paraId="3C2D7CF1" w14:textId="5F84D420" w:rsidR="002A20A4" w:rsidRPr="00580BF3" w:rsidRDefault="002A20A4" w:rsidP="000D3116">
      <w:pPr>
        <w:pStyle w:val="ListParagraph"/>
        <w:spacing w:line="288" w:lineRule="auto"/>
        <w:ind w:left="0"/>
        <w:jc w:val="both"/>
        <w:rPr>
          <w:b/>
          <w:bCs/>
          <w:color w:val="000000" w:themeColor="text1"/>
          <w:sz w:val="27"/>
          <w:szCs w:val="27"/>
        </w:rPr>
      </w:pPr>
      <w:r w:rsidRPr="00580BF3">
        <w:rPr>
          <w:b/>
          <w:bCs/>
          <w:color w:val="000000" w:themeColor="text1"/>
          <w:sz w:val="27"/>
          <w:szCs w:val="27"/>
          <w:lang w:val="en-US"/>
        </w:rPr>
        <w:t xml:space="preserve">Assoc. Prof. Dr. </w:t>
      </w:r>
      <w:r w:rsidR="00567844" w:rsidRPr="00580BF3">
        <w:rPr>
          <w:b/>
          <w:bCs/>
          <w:color w:val="000000" w:themeColor="text1"/>
          <w:sz w:val="27"/>
          <w:szCs w:val="27"/>
          <w:lang w:val="en-US"/>
        </w:rPr>
        <w:t>Hoàng Tuyết Minh</w:t>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r>
      <w:r w:rsidR="000D3116">
        <w:rPr>
          <w:b/>
          <w:bCs/>
          <w:color w:val="000000" w:themeColor="text1"/>
          <w:sz w:val="27"/>
          <w:szCs w:val="27"/>
          <w:lang w:val="en-US"/>
        </w:rPr>
        <w:tab/>
        <w:t xml:space="preserve">  </w:t>
      </w:r>
      <w:r w:rsidRPr="00580BF3">
        <w:rPr>
          <w:b/>
          <w:bCs/>
          <w:color w:val="000000" w:themeColor="text1"/>
          <w:sz w:val="27"/>
          <w:szCs w:val="27"/>
          <w:lang w:val="en-US"/>
        </w:rPr>
        <w:t xml:space="preserve"> Nguyễn </w:t>
      </w:r>
      <w:r w:rsidR="0050079F" w:rsidRPr="00580BF3">
        <w:rPr>
          <w:b/>
          <w:bCs/>
          <w:color w:val="000000" w:themeColor="text1"/>
          <w:sz w:val="27"/>
          <w:szCs w:val="27"/>
          <w:lang w:val="en-US"/>
        </w:rPr>
        <w:t xml:space="preserve">Thị </w:t>
      </w:r>
      <w:r w:rsidR="00B1188E" w:rsidRPr="00580BF3">
        <w:rPr>
          <w:b/>
          <w:bCs/>
          <w:color w:val="000000" w:themeColor="text1"/>
          <w:sz w:val="27"/>
          <w:szCs w:val="27"/>
          <w:lang w:val="en-US"/>
        </w:rPr>
        <w:t>Thuỳ</w:t>
      </w:r>
      <w:r w:rsidR="00B1188E" w:rsidRPr="00580BF3">
        <w:rPr>
          <w:b/>
          <w:bCs/>
          <w:color w:val="000000" w:themeColor="text1"/>
          <w:sz w:val="27"/>
          <w:szCs w:val="27"/>
        </w:rPr>
        <w:t xml:space="preserve"> Linh</w:t>
      </w:r>
    </w:p>
    <w:p w14:paraId="0F869813" w14:textId="77777777" w:rsidR="002A20A4" w:rsidRPr="00580BF3" w:rsidRDefault="002A20A4" w:rsidP="00163DAE">
      <w:pPr>
        <w:pStyle w:val="ListParagraph"/>
        <w:spacing w:line="288" w:lineRule="auto"/>
        <w:ind w:left="0" w:hanging="15"/>
        <w:jc w:val="both"/>
        <w:rPr>
          <w:b/>
          <w:bCs/>
          <w:color w:val="000000" w:themeColor="text1"/>
          <w:sz w:val="27"/>
          <w:szCs w:val="27"/>
          <w:lang w:val="en-US"/>
        </w:rPr>
      </w:pPr>
    </w:p>
    <w:p w14:paraId="505211DC" w14:textId="358B4D9E" w:rsidR="008D0CE2" w:rsidRPr="00580BF3" w:rsidRDefault="00512774" w:rsidP="00163DAE">
      <w:pPr>
        <w:pStyle w:val="ListParagraph"/>
        <w:spacing w:line="288" w:lineRule="auto"/>
        <w:ind w:left="0" w:hanging="15"/>
        <w:jc w:val="both"/>
        <w:rPr>
          <w:b/>
          <w:bCs/>
          <w:color w:val="000000" w:themeColor="text1"/>
          <w:sz w:val="27"/>
          <w:szCs w:val="27"/>
          <w:lang w:val="en-US"/>
        </w:rPr>
      </w:pPr>
      <w:r w:rsidRPr="00580BF3">
        <w:rPr>
          <w:b/>
          <w:bCs/>
          <w:color w:val="000000" w:themeColor="text1"/>
          <w:sz w:val="27"/>
          <w:szCs w:val="27"/>
          <w:lang w:val="en-US"/>
        </w:rPr>
        <w:tab/>
      </w:r>
      <w:r w:rsidRPr="00580BF3">
        <w:rPr>
          <w:b/>
          <w:bCs/>
          <w:color w:val="000000" w:themeColor="text1"/>
          <w:sz w:val="27"/>
          <w:szCs w:val="27"/>
          <w:lang w:val="en-US"/>
        </w:rPr>
        <w:tab/>
      </w:r>
      <w:r w:rsidR="008D0CE2" w:rsidRPr="00580BF3">
        <w:rPr>
          <w:b/>
          <w:bCs/>
          <w:color w:val="000000" w:themeColor="text1"/>
          <w:sz w:val="27"/>
          <w:szCs w:val="27"/>
          <w:lang w:val="en-US"/>
        </w:rPr>
        <w:t xml:space="preserve">        </w:t>
      </w:r>
      <w:r w:rsidR="00853EC1" w:rsidRPr="00580BF3">
        <w:rPr>
          <w:b/>
          <w:bCs/>
          <w:color w:val="000000" w:themeColor="text1"/>
          <w:sz w:val="27"/>
          <w:szCs w:val="27"/>
          <w:lang w:val="en-US"/>
        </w:rPr>
        <w:t xml:space="preserve">  </w:t>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853EC1" w:rsidRPr="00580BF3">
        <w:rPr>
          <w:b/>
          <w:bCs/>
          <w:color w:val="000000" w:themeColor="text1"/>
          <w:sz w:val="27"/>
          <w:szCs w:val="27"/>
          <w:lang w:val="en-US"/>
        </w:rPr>
        <w:t xml:space="preserve">       </w:t>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r w:rsidR="002A20A4" w:rsidRPr="00580BF3">
        <w:rPr>
          <w:b/>
          <w:bCs/>
          <w:color w:val="000000" w:themeColor="text1"/>
          <w:sz w:val="27"/>
          <w:szCs w:val="27"/>
          <w:lang w:val="en-US"/>
        </w:rPr>
        <w:tab/>
      </w:r>
    </w:p>
    <w:sectPr w:rsidR="008D0CE2" w:rsidRPr="00580BF3" w:rsidSect="000D3116">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2AA6" w14:textId="77777777" w:rsidR="005E4BE6" w:rsidRDefault="005E4BE6" w:rsidP="002A20A4">
      <w:r>
        <w:separator/>
      </w:r>
    </w:p>
  </w:endnote>
  <w:endnote w:type="continuationSeparator" w:id="0">
    <w:p w14:paraId="7CD855DB" w14:textId="77777777" w:rsidR="005E4BE6" w:rsidRDefault="005E4BE6" w:rsidP="002A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Calibri Light">
    <w:altName w:val="Segoe UI Semi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802759"/>
      <w:docPartObj>
        <w:docPartGallery w:val="Page Numbers (Bottom of Page)"/>
        <w:docPartUnique/>
      </w:docPartObj>
    </w:sdtPr>
    <w:sdtEndPr>
      <w:rPr>
        <w:noProof/>
      </w:rPr>
    </w:sdtEndPr>
    <w:sdtContent>
      <w:p w14:paraId="29ED5135" w14:textId="787EBFBB" w:rsidR="002A20A4" w:rsidRDefault="002A20A4">
        <w:pPr>
          <w:pStyle w:val="Footer"/>
          <w:jc w:val="right"/>
        </w:pPr>
        <w:r>
          <w:fldChar w:fldCharType="begin"/>
        </w:r>
        <w:r>
          <w:instrText xml:space="preserve"> PAGE   \* MERGEFORMAT </w:instrText>
        </w:r>
        <w:r>
          <w:fldChar w:fldCharType="separate"/>
        </w:r>
        <w:r w:rsidR="005E4BE6">
          <w:rPr>
            <w:noProof/>
          </w:rPr>
          <w:t>1</w:t>
        </w:r>
        <w:r>
          <w:rPr>
            <w:noProof/>
          </w:rPr>
          <w:fldChar w:fldCharType="end"/>
        </w:r>
      </w:p>
    </w:sdtContent>
  </w:sdt>
  <w:p w14:paraId="581B3248" w14:textId="77777777" w:rsidR="002A20A4" w:rsidRDefault="002A20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DE404" w14:textId="77777777" w:rsidR="005E4BE6" w:rsidRDefault="005E4BE6" w:rsidP="002A20A4">
      <w:r>
        <w:separator/>
      </w:r>
    </w:p>
  </w:footnote>
  <w:footnote w:type="continuationSeparator" w:id="0">
    <w:p w14:paraId="0B0A8F60" w14:textId="77777777" w:rsidR="005E4BE6" w:rsidRDefault="005E4BE6" w:rsidP="002A20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AE0"/>
    <w:multiLevelType w:val="hybridMultilevel"/>
    <w:tmpl w:val="B6F8B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B6C48"/>
    <w:multiLevelType w:val="hybridMultilevel"/>
    <w:tmpl w:val="B6F8B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22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A0"/>
    <w:rsid w:val="00003495"/>
    <w:rsid w:val="00024C20"/>
    <w:rsid w:val="00024D31"/>
    <w:rsid w:val="000251D1"/>
    <w:rsid w:val="0003328E"/>
    <w:rsid w:val="000532C4"/>
    <w:rsid w:val="00056103"/>
    <w:rsid w:val="0007130A"/>
    <w:rsid w:val="00097919"/>
    <w:rsid w:val="000D3116"/>
    <w:rsid w:val="00100BC3"/>
    <w:rsid w:val="00130C9B"/>
    <w:rsid w:val="00130EDB"/>
    <w:rsid w:val="00163DAE"/>
    <w:rsid w:val="001827B2"/>
    <w:rsid w:val="00183E72"/>
    <w:rsid w:val="0019692D"/>
    <w:rsid w:val="001C15FF"/>
    <w:rsid w:val="001D2CA4"/>
    <w:rsid w:val="001E6A07"/>
    <w:rsid w:val="001E79B5"/>
    <w:rsid w:val="001F2486"/>
    <w:rsid w:val="001F4759"/>
    <w:rsid w:val="00201559"/>
    <w:rsid w:val="002411A1"/>
    <w:rsid w:val="00262253"/>
    <w:rsid w:val="00276D7F"/>
    <w:rsid w:val="00281298"/>
    <w:rsid w:val="00282819"/>
    <w:rsid w:val="00284DB9"/>
    <w:rsid w:val="002A20A4"/>
    <w:rsid w:val="002C499E"/>
    <w:rsid w:val="00307732"/>
    <w:rsid w:val="00316A60"/>
    <w:rsid w:val="0033200F"/>
    <w:rsid w:val="00341139"/>
    <w:rsid w:val="003434D4"/>
    <w:rsid w:val="003445E3"/>
    <w:rsid w:val="003631C7"/>
    <w:rsid w:val="003644AF"/>
    <w:rsid w:val="00366A43"/>
    <w:rsid w:val="00370039"/>
    <w:rsid w:val="0037048C"/>
    <w:rsid w:val="00373A9D"/>
    <w:rsid w:val="003778EE"/>
    <w:rsid w:val="003C13D6"/>
    <w:rsid w:val="003D022C"/>
    <w:rsid w:val="003D7E4D"/>
    <w:rsid w:val="00400170"/>
    <w:rsid w:val="00415247"/>
    <w:rsid w:val="0044633B"/>
    <w:rsid w:val="004512A9"/>
    <w:rsid w:val="00482679"/>
    <w:rsid w:val="004A12A1"/>
    <w:rsid w:val="004A2919"/>
    <w:rsid w:val="004A7425"/>
    <w:rsid w:val="004B0B4A"/>
    <w:rsid w:val="004C0107"/>
    <w:rsid w:val="004D6DB7"/>
    <w:rsid w:val="004E59C5"/>
    <w:rsid w:val="004F164E"/>
    <w:rsid w:val="004F2437"/>
    <w:rsid w:val="0050079F"/>
    <w:rsid w:val="005035BB"/>
    <w:rsid w:val="00511BBC"/>
    <w:rsid w:val="00512774"/>
    <w:rsid w:val="005214ED"/>
    <w:rsid w:val="0052154E"/>
    <w:rsid w:val="00534278"/>
    <w:rsid w:val="0053453B"/>
    <w:rsid w:val="00537224"/>
    <w:rsid w:val="00550AB7"/>
    <w:rsid w:val="00557995"/>
    <w:rsid w:val="00567844"/>
    <w:rsid w:val="00580BF3"/>
    <w:rsid w:val="00587178"/>
    <w:rsid w:val="005A3027"/>
    <w:rsid w:val="005B02AA"/>
    <w:rsid w:val="005C05DD"/>
    <w:rsid w:val="005D57F0"/>
    <w:rsid w:val="005E0188"/>
    <w:rsid w:val="005E094A"/>
    <w:rsid w:val="005E4BE6"/>
    <w:rsid w:val="005F72FD"/>
    <w:rsid w:val="00600EE2"/>
    <w:rsid w:val="00603181"/>
    <w:rsid w:val="00607AED"/>
    <w:rsid w:val="00644D79"/>
    <w:rsid w:val="00655F39"/>
    <w:rsid w:val="00660B19"/>
    <w:rsid w:val="00693777"/>
    <w:rsid w:val="00697710"/>
    <w:rsid w:val="006C27B6"/>
    <w:rsid w:val="006D4232"/>
    <w:rsid w:val="0072436D"/>
    <w:rsid w:val="00727A47"/>
    <w:rsid w:val="00752534"/>
    <w:rsid w:val="00756837"/>
    <w:rsid w:val="00756B87"/>
    <w:rsid w:val="00765612"/>
    <w:rsid w:val="007D31EA"/>
    <w:rsid w:val="008126AD"/>
    <w:rsid w:val="0082399E"/>
    <w:rsid w:val="00830C6A"/>
    <w:rsid w:val="008373BA"/>
    <w:rsid w:val="008524FA"/>
    <w:rsid w:val="00853EC1"/>
    <w:rsid w:val="00854ECC"/>
    <w:rsid w:val="00862083"/>
    <w:rsid w:val="008732B0"/>
    <w:rsid w:val="00883F5F"/>
    <w:rsid w:val="008D0CE2"/>
    <w:rsid w:val="008E388E"/>
    <w:rsid w:val="0091792E"/>
    <w:rsid w:val="0093176B"/>
    <w:rsid w:val="00956454"/>
    <w:rsid w:val="009677AA"/>
    <w:rsid w:val="00991A07"/>
    <w:rsid w:val="009946BB"/>
    <w:rsid w:val="009D042F"/>
    <w:rsid w:val="00A0025F"/>
    <w:rsid w:val="00A07188"/>
    <w:rsid w:val="00A14B5F"/>
    <w:rsid w:val="00A24526"/>
    <w:rsid w:val="00A36DD8"/>
    <w:rsid w:val="00A41E8C"/>
    <w:rsid w:val="00A424CF"/>
    <w:rsid w:val="00A430F0"/>
    <w:rsid w:val="00A55A29"/>
    <w:rsid w:val="00A83ED5"/>
    <w:rsid w:val="00A85276"/>
    <w:rsid w:val="00AB39A2"/>
    <w:rsid w:val="00AE1A5A"/>
    <w:rsid w:val="00AE4333"/>
    <w:rsid w:val="00B1188E"/>
    <w:rsid w:val="00B22FCC"/>
    <w:rsid w:val="00B37FC6"/>
    <w:rsid w:val="00B44C68"/>
    <w:rsid w:val="00B62FE1"/>
    <w:rsid w:val="00B74E95"/>
    <w:rsid w:val="00B832F3"/>
    <w:rsid w:val="00BA5464"/>
    <w:rsid w:val="00BC4549"/>
    <w:rsid w:val="00C05A62"/>
    <w:rsid w:val="00C41B6E"/>
    <w:rsid w:val="00C47153"/>
    <w:rsid w:val="00C8185F"/>
    <w:rsid w:val="00CC1C38"/>
    <w:rsid w:val="00D252E4"/>
    <w:rsid w:val="00D86C71"/>
    <w:rsid w:val="00DE1DDF"/>
    <w:rsid w:val="00E045F8"/>
    <w:rsid w:val="00E12197"/>
    <w:rsid w:val="00E2158F"/>
    <w:rsid w:val="00E246A1"/>
    <w:rsid w:val="00E25BA0"/>
    <w:rsid w:val="00E32E57"/>
    <w:rsid w:val="00E40947"/>
    <w:rsid w:val="00E43E27"/>
    <w:rsid w:val="00E55DE9"/>
    <w:rsid w:val="00E659DF"/>
    <w:rsid w:val="00E66A9C"/>
    <w:rsid w:val="00E821B8"/>
    <w:rsid w:val="00E83C82"/>
    <w:rsid w:val="00E90FFC"/>
    <w:rsid w:val="00E921CD"/>
    <w:rsid w:val="00E95588"/>
    <w:rsid w:val="00EA4774"/>
    <w:rsid w:val="00EA7F45"/>
    <w:rsid w:val="00EB2E69"/>
    <w:rsid w:val="00ED33DD"/>
    <w:rsid w:val="00ED51D1"/>
    <w:rsid w:val="00EE2DB6"/>
    <w:rsid w:val="00EE4091"/>
    <w:rsid w:val="00EE7E96"/>
    <w:rsid w:val="00EF6B0C"/>
    <w:rsid w:val="00F0494F"/>
    <w:rsid w:val="00F50B0C"/>
    <w:rsid w:val="00F679C7"/>
    <w:rsid w:val="00F72D5B"/>
    <w:rsid w:val="00F82ABA"/>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75F71"/>
  <w15:docId w15:val="{56BC6885-AE82-4EBB-BF52-2D9C3685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A0"/>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A0"/>
    <w:pPr>
      <w:ind w:left="720"/>
      <w:contextualSpacing/>
    </w:pPr>
  </w:style>
  <w:style w:type="paragraph" w:styleId="NormalWeb">
    <w:name w:val="Normal (Web)"/>
    <w:basedOn w:val="Normal"/>
    <w:uiPriority w:val="99"/>
    <w:unhideWhenUsed/>
    <w:qFormat/>
    <w:rsid w:val="00E659DF"/>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2A20A4"/>
    <w:pPr>
      <w:tabs>
        <w:tab w:val="center" w:pos="4680"/>
        <w:tab w:val="right" w:pos="9360"/>
      </w:tabs>
    </w:pPr>
  </w:style>
  <w:style w:type="character" w:customStyle="1" w:styleId="HeaderChar">
    <w:name w:val="Header Char"/>
    <w:basedOn w:val="DefaultParagraphFont"/>
    <w:link w:val="Header"/>
    <w:uiPriority w:val="99"/>
    <w:rsid w:val="002A20A4"/>
    <w:rPr>
      <w:rFonts w:ascii="Times New Roman" w:eastAsia="Times New Roman" w:hAnsi="Times New Roman" w:cs="Times New Roman"/>
      <w:sz w:val="26"/>
      <w:szCs w:val="26"/>
      <w:lang w:val="vi-VN" w:eastAsia="vi-VN"/>
    </w:rPr>
  </w:style>
  <w:style w:type="paragraph" w:styleId="Footer">
    <w:name w:val="footer"/>
    <w:basedOn w:val="Normal"/>
    <w:link w:val="FooterChar"/>
    <w:uiPriority w:val="99"/>
    <w:unhideWhenUsed/>
    <w:rsid w:val="002A20A4"/>
    <w:pPr>
      <w:tabs>
        <w:tab w:val="center" w:pos="4680"/>
        <w:tab w:val="right" w:pos="9360"/>
      </w:tabs>
    </w:pPr>
  </w:style>
  <w:style w:type="character" w:customStyle="1" w:styleId="FooterChar">
    <w:name w:val="Footer Char"/>
    <w:basedOn w:val="DefaultParagraphFont"/>
    <w:link w:val="Footer"/>
    <w:uiPriority w:val="99"/>
    <w:rsid w:val="002A20A4"/>
    <w:rPr>
      <w:rFonts w:ascii="Times New Roman" w:eastAsia="Times New Roman" w:hAnsi="Times New Roman" w:cs="Times New Roman"/>
      <w:sz w:val="26"/>
      <w:szCs w:val="26"/>
      <w:lang w:val="vi-VN" w:eastAsia="vi-VN"/>
    </w:rPr>
  </w:style>
  <w:style w:type="paragraph" w:styleId="BalloonText">
    <w:name w:val="Balloon Text"/>
    <w:basedOn w:val="Normal"/>
    <w:link w:val="BalloonTextChar"/>
    <w:uiPriority w:val="99"/>
    <w:semiHidden/>
    <w:unhideWhenUsed/>
    <w:rsid w:val="00400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70"/>
    <w:rPr>
      <w:rFonts w:ascii="Segoe UI" w:eastAsia="Times New Roman" w:hAnsi="Segoe UI" w:cs="Segoe UI"/>
      <w:sz w:val="18"/>
      <w:szCs w:val="18"/>
      <w:lang w:val="vi-VN" w:eastAsia="vi-VN"/>
    </w:rPr>
  </w:style>
  <w:style w:type="paragraph" w:styleId="HTMLPreformatted">
    <w:name w:val="HTML Preformatted"/>
    <w:basedOn w:val="Normal"/>
    <w:link w:val="HTMLPreformattedChar"/>
    <w:uiPriority w:val="99"/>
    <w:semiHidden/>
    <w:unhideWhenUsed/>
    <w:rsid w:val="004A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A7425"/>
    <w:rPr>
      <w:rFonts w:ascii="Courier New" w:eastAsia="Times New Roman" w:hAnsi="Courier New" w:cs="Courier New"/>
      <w:sz w:val="20"/>
      <w:szCs w:val="20"/>
    </w:rPr>
  </w:style>
  <w:style w:type="character" w:customStyle="1" w:styleId="y2iqfc">
    <w:name w:val="y2iqfc"/>
    <w:basedOn w:val="DefaultParagraphFont"/>
    <w:rsid w:val="004A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7939">
      <w:bodyDiv w:val="1"/>
      <w:marLeft w:val="0"/>
      <w:marRight w:val="0"/>
      <w:marTop w:val="0"/>
      <w:marBottom w:val="0"/>
      <w:divBdr>
        <w:top w:val="none" w:sz="0" w:space="0" w:color="auto"/>
        <w:left w:val="none" w:sz="0" w:space="0" w:color="auto"/>
        <w:bottom w:val="none" w:sz="0" w:space="0" w:color="auto"/>
        <w:right w:val="none" w:sz="0" w:space="0" w:color="auto"/>
      </w:divBdr>
    </w:div>
    <w:div w:id="908538771">
      <w:bodyDiv w:val="1"/>
      <w:marLeft w:val="0"/>
      <w:marRight w:val="0"/>
      <w:marTop w:val="0"/>
      <w:marBottom w:val="0"/>
      <w:divBdr>
        <w:top w:val="none" w:sz="0" w:space="0" w:color="auto"/>
        <w:left w:val="none" w:sz="0" w:space="0" w:color="auto"/>
        <w:bottom w:val="none" w:sz="0" w:space="0" w:color="auto"/>
        <w:right w:val="none" w:sz="0" w:space="0" w:color="auto"/>
      </w:divBdr>
    </w:div>
    <w:div w:id="11904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146</cp:revision>
  <cp:lastPrinted>2023-12-06T07:52:00Z</cp:lastPrinted>
  <dcterms:created xsi:type="dcterms:W3CDTF">2023-12-06T04:11:00Z</dcterms:created>
  <dcterms:modified xsi:type="dcterms:W3CDTF">2024-10-02T01:42:00Z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dbf345aab83996c6886e60e44cf5c17edc9006e9d84f94055fe86e0921409308</vt:lpwstr>
  </property>
</Properties>
</file>